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72" w:rsidRDefault="000B7D72" w:rsidP="00CE38FA">
      <w:pPr>
        <w:pStyle w:val="Puesto"/>
        <w:jc w:val="center"/>
        <w:rPr>
          <w:b/>
          <w:sz w:val="28"/>
          <w:szCs w:val="28"/>
        </w:rPr>
      </w:pPr>
      <w:r>
        <w:rPr>
          <w:noProof/>
          <w:lang w:val="es-CL" w:eastAsia="es-CL"/>
        </w:rPr>
        <w:drawing>
          <wp:anchor distT="0" distB="0" distL="114300" distR="114300" simplePos="0" relativeHeight="251661824" behindDoc="0" locked="0" layoutInCell="1" allowOverlap="1" wp14:anchorId="07F0A15D" wp14:editId="356B226F">
            <wp:simplePos x="0" y="0"/>
            <wp:positionH relativeFrom="margin">
              <wp:posOffset>3114675</wp:posOffset>
            </wp:positionH>
            <wp:positionV relativeFrom="paragraph">
              <wp:posOffset>775970</wp:posOffset>
            </wp:positionV>
            <wp:extent cx="386715" cy="4476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1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58752" behindDoc="0" locked="0" layoutInCell="1" allowOverlap="1" wp14:anchorId="6E1D56AC" wp14:editId="7692E464">
            <wp:simplePos x="0" y="0"/>
            <wp:positionH relativeFrom="column">
              <wp:posOffset>-60325</wp:posOffset>
            </wp:positionH>
            <wp:positionV relativeFrom="paragraph">
              <wp:posOffset>-3175</wp:posOffset>
            </wp:positionV>
            <wp:extent cx="6419850" cy="666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19850" cy="666750"/>
                    </a:xfrm>
                    <a:prstGeom prst="rect">
                      <a:avLst/>
                    </a:prstGeom>
                  </pic:spPr>
                </pic:pic>
              </a:graphicData>
            </a:graphic>
          </wp:anchor>
        </w:drawing>
      </w:r>
    </w:p>
    <w:p w:rsidR="000B7D72" w:rsidRDefault="000B7D72" w:rsidP="00CE38FA">
      <w:pPr>
        <w:pStyle w:val="Puesto"/>
        <w:jc w:val="center"/>
        <w:rPr>
          <w:b/>
          <w:sz w:val="28"/>
          <w:szCs w:val="28"/>
        </w:rPr>
      </w:pPr>
    </w:p>
    <w:p w:rsidR="000B7D72" w:rsidRDefault="000B7D72" w:rsidP="00CE38FA">
      <w:pPr>
        <w:pStyle w:val="Puesto"/>
        <w:jc w:val="center"/>
        <w:rPr>
          <w:b/>
          <w:sz w:val="28"/>
          <w:szCs w:val="28"/>
        </w:rPr>
      </w:pPr>
    </w:p>
    <w:p w:rsidR="00764ACD" w:rsidRPr="00CE38FA" w:rsidRDefault="0073258A" w:rsidP="00CE38FA">
      <w:pPr>
        <w:pStyle w:val="Puesto"/>
        <w:jc w:val="center"/>
        <w:rPr>
          <w:b/>
          <w:sz w:val="28"/>
          <w:szCs w:val="28"/>
        </w:rPr>
      </w:pPr>
      <w:r w:rsidRPr="00CE38FA">
        <w:rPr>
          <w:b/>
          <w:noProof/>
          <w:sz w:val="28"/>
          <w:szCs w:val="28"/>
          <w:lang w:val="es-CL" w:eastAsia="es-CL"/>
        </w:rPr>
        <mc:AlternateContent>
          <mc:Choice Requires="wps">
            <w:drawing>
              <wp:anchor distT="0" distB="0" distL="0" distR="0" simplePos="0" relativeHeight="251658240" behindDoc="1" locked="0" layoutInCell="1" allowOverlap="1">
                <wp:simplePos x="0" y="0"/>
                <wp:positionH relativeFrom="page">
                  <wp:posOffset>1061085</wp:posOffset>
                </wp:positionH>
                <wp:positionV relativeFrom="paragraph">
                  <wp:posOffset>460375</wp:posOffset>
                </wp:positionV>
                <wp:extent cx="5650230" cy="12065"/>
                <wp:effectExtent l="0" t="0" r="0" b="0"/>
                <wp:wrapTopAndBottom/>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1206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9519" id="Rectangle 9" o:spid="_x0000_s1026" style="position:absolute;margin-left:83.55pt;margin-top:36.25pt;width:444.9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" fillcolor="#5b9bd4" stroked="f">
                <w10:wrap type="topAndBottom" anchorx="page"/>
              </v:rect>
            </w:pict>
          </mc:Fallback>
        </mc:AlternateContent>
      </w:r>
      <w:r w:rsidR="00CE38FA" w:rsidRPr="00CE38FA">
        <w:rPr>
          <w:b/>
          <w:sz w:val="28"/>
          <w:szCs w:val="28"/>
        </w:rPr>
        <w:t>LISTA DE ÚTILES ESCOLARES 2021</w:t>
      </w:r>
    </w:p>
    <w:p w:rsidR="00764ACD" w:rsidRPr="006604C6" w:rsidRDefault="00CE38FA" w:rsidP="00CE38FA">
      <w:pPr>
        <w:ind w:left="539"/>
        <w:jc w:val="center"/>
        <w:rPr>
          <w:rFonts w:ascii="Carlito" w:hAnsi="Carlito"/>
          <w:b/>
          <w:sz w:val="28"/>
          <w:szCs w:val="28"/>
        </w:rPr>
      </w:pPr>
      <w:r w:rsidRPr="006604C6">
        <w:rPr>
          <w:rFonts w:ascii="Carlito" w:hAnsi="Carlito"/>
          <w:b/>
          <w:sz w:val="28"/>
          <w:szCs w:val="28"/>
        </w:rPr>
        <w:t>SEGUNDO B</w:t>
      </w:r>
      <w:r w:rsidRPr="006604C6">
        <w:rPr>
          <w:rFonts w:ascii="Carlito" w:hAnsi="Carlito" w:hint="eastAsia"/>
          <w:b/>
          <w:sz w:val="28"/>
          <w:szCs w:val="28"/>
        </w:rPr>
        <w:t>Á</w:t>
      </w:r>
      <w:r w:rsidRPr="006604C6">
        <w:rPr>
          <w:rFonts w:ascii="Carlito" w:hAnsi="Carlito"/>
          <w:b/>
          <w:sz w:val="28"/>
          <w:szCs w:val="28"/>
        </w:rPr>
        <w:t>SICO</w:t>
      </w:r>
    </w:p>
    <w:p w:rsidR="00751698" w:rsidRDefault="006604C6">
      <w:pPr>
        <w:pStyle w:val="Textoindependiente"/>
        <w:spacing w:before="9"/>
        <w:rPr>
          <w:rFonts w:asciiTheme="minorHAnsi" w:hAnsiTheme="minorHAnsi" w:cstheme="minorHAnsi"/>
          <w:sz w:val="22"/>
          <w:szCs w:val="22"/>
        </w:rPr>
      </w:pPr>
      <w:r>
        <w:rPr>
          <w:rFonts w:asciiTheme="minorHAnsi" w:hAnsiTheme="minorHAnsi" w:cstheme="minorHAnsi"/>
          <w:sz w:val="22"/>
          <w:szCs w:val="22"/>
        </w:rPr>
        <w:t xml:space="preserve"> </w:t>
      </w:r>
      <w:r w:rsidR="00BE2833">
        <w:rPr>
          <w:rFonts w:asciiTheme="minorHAnsi" w:hAnsiTheme="minorHAnsi" w:cstheme="minorHAnsi"/>
          <w:sz w:val="22"/>
          <w:szCs w:val="22"/>
        </w:rPr>
        <w:t xml:space="preserve">   </w:t>
      </w:r>
    </w:p>
    <w:p w:rsidR="00751698" w:rsidRDefault="00751698" w:rsidP="00751698">
      <w:pPr>
        <w:jc w:val="both"/>
        <w:rPr>
          <w:rFonts w:cstheme="minorHAnsi"/>
        </w:rPr>
      </w:pPr>
      <w:r w:rsidRPr="00CD4378">
        <w:rPr>
          <w:rFonts w:asciiTheme="minorHAnsi" w:hAnsiTheme="minorHAnsi" w:cstheme="minorHAnsi"/>
          <w:b/>
        </w:rPr>
        <w:t>Estimados</w:t>
      </w:r>
      <w:r w:rsidRPr="00CD4378">
        <w:rPr>
          <w:rFonts w:cstheme="minorHAnsi"/>
          <w:b/>
        </w:rPr>
        <w:t xml:space="preserve"> </w:t>
      </w:r>
      <w:r w:rsidRPr="00CD4378">
        <w:rPr>
          <w:rFonts w:asciiTheme="minorHAnsi" w:hAnsiTheme="minorHAnsi" w:cstheme="minorHAnsi"/>
          <w:b/>
        </w:rPr>
        <w:t>padres, madres y apoderados/as</w:t>
      </w:r>
      <w:r w:rsidRPr="00CD4378">
        <w:rPr>
          <w:rFonts w:asciiTheme="minorHAnsi" w:hAnsiTheme="minorHAnsi" w:cstheme="minorHAnsi"/>
        </w:rPr>
        <w:t>,</w:t>
      </w:r>
      <w:r>
        <w:rPr>
          <w:rFonts w:cstheme="minorHAnsi"/>
        </w:rPr>
        <w:t xml:space="preserve"> </w:t>
      </w:r>
      <w:r w:rsidRPr="00CD4378">
        <w:rPr>
          <w:rFonts w:asciiTheme="minorHAnsi" w:hAnsiTheme="minorHAnsi" w:cstheme="minorHAnsi"/>
        </w:rPr>
        <w:t>Como colegio hemos tomado algunas medidas de apoyo para nuestras familias, esperando reducir algunos de los gastos característicos de cada nuevo año escolar. Las listas de útiles para el 2021 considerarán los elementos mínimos</w:t>
      </w:r>
      <w:r>
        <w:rPr>
          <w:rFonts w:cstheme="minorHAnsi"/>
        </w:rPr>
        <w:t>. No se solicita, por este año texto de Religión, ya que, ha sido aprobado por el Ministerio de Educación, Planes y programas Nuevos.</w:t>
      </w:r>
    </w:p>
    <w:p w:rsidR="00751698" w:rsidRDefault="00751698" w:rsidP="00751698">
      <w:pPr>
        <w:jc w:val="both"/>
        <w:rPr>
          <w:rFonts w:cstheme="minorHAnsi"/>
        </w:rPr>
      </w:pPr>
    </w:p>
    <w:tbl>
      <w:tblPr>
        <w:tblStyle w:val="Tablaconcuadrcula"/>
        <w:tblW w:w="0" w:type="auto"/>
        <w:tblLook w:val="04A0" w:firstRow="1" w:lastRow="0" w:firstColumn="1" w:lastColumn="0" w:noHBand="0" w:noVBand="1"/>
      </w:tblPr>
      <w:tblGrid>
        <w:gridCol w:w="9964"/>
      </w:tblGrid>
      <w:tr w:rsidR="00751698" w:rsidRPr="00751698" w:rsidTr="001001D9">
        <w:tc>
          <w:tcPr>
            <w:tcW w:w="9964" w:type="dxa"/>
            <w:shd w:val="clear" w:color="auto" w:fill="D9D9D9" w:themeFill="background1" w:themeFillShade="D9"/>
          </w:tcPr>
          <w:p w:rsidR="00751698" w:rsidRPr="00751698" w:rsidRDefault="00751698" w:rsidP="001001D9">
            <w:pPr>
              <w:jc w:val="both"/>
              <w:rPr>
                <w:rFonts w:asciiTheme="minorHAnsi" w:hAnsiTheme="minorHAnsi" w:cstheme="minorHAnsi"/>
                <w:b/>
                <w:lang w:val="es-CL"/>
              </w:rPr>
            </w:pPr>
            <w:r w:rsidRPr="00751698">
              <w:rPr>
                <w:rFonts w:asciiTheme="minorHAnsi" w:hAnsiTheme="minorHAnsi" w:cstheme="minorHAnsi"/>
                <w:b/>
                <w:lang w:val="es-CL"/>
              </w:rPr>
              <w:t>UNIFORME ESCOLAR PRESENCIAL Y/O VIRTUAL</w:t>
            </w:r>
          </w:p>
        </w:tc>
      </w:tr>
      <w:tr w:rsidR="00751698" w:rsidRPr="00751698" w:rsidTr="001001D9">
        <w:tc>
          <w:tcPr>
            <w:tcW w:w="9964" w:type="dxa"/>
          </w:tcPr>
          <w:p w:rsidR="00751698" w:rsidRPr="00751698" w:rsidRDefault="00751698" w:rsidP="001001D9">
            <w:pPr>
              <w:jc w:val="both"/>
              <w:rPr>
                <w:rFonts w:asciiTheme="minorHAnsi" w:hAnsiTheme="minorHAnsi" w:cstheme="minorHAnsi"/>
              </w:rPr>
            </w:pPr>
            <w:r w:rsidRPr="00751698">
              <w:rPr>
                <w:rFonts w:asciiTheme="minorHAnsi" w:hAnsiTheme="minorHAnsi" w:cstheme="minorHAnsi"/>
              </w:rPr>
              <w:t>Para el 2021, de modo excepcional por las condiciones sanitarias se usará polera institucional o camisa corbata, pantalón gris o buzo azul y zapatillas negras. En tiempo de frío polerón institucional o parka azul, permitiendo de esta manera realizar correctos recambios al asistir a clases, siguiendo una línea de sanitación de elementos de uso personal.</w:t>
            </w:r>
          </w:p>
          <w:p w:rsidR="00751698" w:rsidRDefault="00751698" w:rsidP="001001D9">
            <w:pPr>
              <w:jc w:val="both"/>
              <w:rPr>
                <w:rFonts w:asciiTheme="minorHAnsi" w:hAnsiTheme="minorHAnsi" w:cstheme="minorHAnsi"/>
              </w:rPr>
            </w:pPr>
            <w:r w:rsidRPr="00751698">
              <w:rPr>
                <w:rFonts w:asciiTheme="minorHAnsi" w:hAnsiTheme="minorHAnsi" w:cstheme="minorHAnsi"/>
              </w:rPr>
              <w:t xml:space="preserve">Para ceremonias o actos oficiales (Licenciatura, Misa de Generación, Misa del Sagrado Corazón, Primera Comunión) Uso del Uniforme Oficial: Camisa y corbata Institucional, pantalón gris y chaqueta azul y zapatos negros. </w:t>
            </w:r>
          </w:p>
          <w:p w:rsidR="00751698" w:rsidRPr="00751698" w:rsidRDefault="00751698" w:rsidP="001001D9">
            <w:pPr>
              <w:jc w:val="both"/>
              <w:rPr>
                <w:rFonts w:asciiTheme="minorHAnsi" w:hAnsiTheme="minorHAnsi" w:cstheme="minorHAnsi"/>
              </w:rPr>
            </w:pPr>
            <w:r w:rsidRPr="00751698">
              <w:rPr>
                <w:rFonts w:asciiTheme="minorHAnsi" w:hAnsiTheme="minorHAnsi" w:cstheme="minorHAnsi"/>
              </w:rPr>
              <w:t>Ceremonia de la Luz Sexto Básico y Octavo: Polera Institucional, pantalón gris y zapatos negros.</w:t>
            </w:r>
            <w:bookmarkStart w:id="0" w:name="_GoBack"/>
            <w:bookmarkEnd w:id="0"/>
          </w:p>
          <w:p w:rsidR="00751698" w:rsidRPr="00751698" w:rsidRDefault="00751698" w:rsidP="001001D9">
            <w:pPr>
              <w:jc w:val="both"/>
              <w:rPr>
                <w:rFonts w:asciiTheme="minorHAnsi" w:hAnsiTheme="minorHAnsi" w:cstheme="minorHAnsi"/>
                <w:b/>
                <w:lang w:val="es-CL"/>
              </w:rPr>
            </w:pPr>
            <w:r w:rsidRPr="00751698">
              <w:rPr>
                <w:rFonts w:asciiTheme="minorHAnsi" w:hAnsiTheme="minorHAnsi" w:cstheme="minorHAnsi"/>
              </w:rPr>
              <w:t xml:space="preserve"> </w:t>
            </w:r>
          </w:p>
        </w:tc>
      </w:tr>
    </w:tbl>
    <w:p w:rsidR="00751698" w:rsidRDefault="00751698">
      <w:pPr>
        <w:pStyle w:val="Textoindependiente"/>
        <w:spacing w:before="9"/>
        <w:rPr>
          <w:rFonts w:asciiTheme="minorHAnsi" w:hAnsiTheme="minorHAnsi" w:cstheme="minorHAnsi"/>
          <w:sz w:val="22"/>
          <w:szCs w:val="22"/>
        </w:rPr>
      </w:pPr>
    </w:p>
    <w:p w:rsidR="00BE2833" w:rsidRPr="006604C6" w:rsidRDefault="006604C6">
      <w:pPr>
        <w:pStyle w:val="Textoindependiente"/>
        <w:spacing w:before="9"/>
        <w:rPr>
          <w:rFonts w:asciiTheme="minorHAnsi" w:hAnsiTheme="minorHAnsi" w:cstheme="minorHAnsi"/>
          <w:b/>
        </w:rPr>
      </w:pPr>
      <w:r w:rsidRPr="006604C6">
        <w:rPr>
          <w:rFonts w:asciiTheme="minorHAnsi" w:hAnsiTheme="minorHAnsi" w:cstheme="minorHAnsi"/>
          <w:b/>
        </w:rPr>
        <w:t>Profesoras</w:t>
      </w:r>
      <w:r w:rsidR="00751698">
        <w:rPr>
          <w:rFonts w:asciiTheme="minorHAnsi" w:hAnsiTheme="minorHAnsi" w:cstheme="minorHAnsi"/>
          <w:b/>
        </w:rPr>
        <w:t xml:space="preserve"> Jefe</w:t>
      </w:r>
      <w:r w:rsidRPr="006604C6">
        <w:rPr>
          <w:rFonts w:asciiTheme="minorHAnsi" w:hAnsiTheme="minorHAnsi" w:cstheme="minorHAnsi"/>
          <w:b/>
        </w:rPr>
        <w:t>:</w:t>
      </w:r>
      <w:r w:rsidR="00BE2833" w:rsidRPr="006604C6">
        <w:rPr>
          <w:rFonts w:asciiTheme="minorHAnsi" w:hAnsiTheme="minorHAnsi" w:cstheme="minorHAnsi"/>
          <w:b/>
        </w:rPr>
        <w:t xml:space="preserve"> Paula </w:t>
      </w:r>
      <w:r w:rsidR="00751698" w:rsidRPr="006604C6">
        <w:rPr>
          <w:rFonts w:asciiTheme="minorHAnsi" w:hAnsiTheme="minorHAnsi" w:cstheme="minorHAnsi"/>
          <w:b/>
        </w:rPr>
        <w:t>Núñez</w:t>
      </w:r>
      <w:r w:rsidR="00BE2833" w:rsidRPr="006604C6">
        <w:rPr>
          <w:rFonts w:asciiTheme="minorHAnsi" w:hAnsiTheme="minorHAnsi" w:cstheme="minorHAnsi"/>
          <w:b/>
        </w:rPr>
        <w:t xml:space="preserve">  Zúñiga</w:t>
      </w:r>
      <w:r w:rsidR="00751698">
        <w:rPr>
          <w:rFonts w:asciiTheme="minorHAnsi" w:hAnsiTheme="minorHAnsi" w:cstheme="minorHAnsi"/>
          <w:b/>
        </w:rPr>
        <w:t xml:space="preserve"> y</w:t>
      </w:r>
      <w:r w:rsidR="00BE2833" w:rsidRPr="006604C6">
        <w:rPr>
          <w:rFonts w:asciiTheme="minorHAnsi" w:hAnsiTheme="minorHAnsi" w:cstheme="minorHAnsi"/>
          <w:b/>
        </w:rPr>
        <w:t xml:space="preserve">    Leticia Muñoz Paredes</w:t>
      </w:r>
    </w:p>
    <w:p w:rsidR="00BE2833" w:rsidRPr="00D56F35" w:rsidRDefault="00BE2833">
      <w:pPr>
        <w:pStyle w:val="Textoindependiente"/>
        <w:spacing w:before="9"/>
        <w:rPr>
          <w:rFonts w:asciiTheme="minorHAnsi" w:hAnsiTheme="minorHAnsi" w:cstheme="minorHAnsi"/>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059"/>
      </w:tblGrid>
      <w:tr w:rsidR="000705F7" w:rsidRPr="00751698" w:rsidTr="006604C6">
        <w:trPr>
          <w:trHeight w:val="1202"/>
        </w:trPr>
        <w:tc>
          <w:tcPr>
            <w:tcW w:w="2156" w:type="dxa"/>
          </w:tcPr>
          <w:p w:rsidR="00D56F35" w:rsidRPr="00751698" w:rsidRDefault="00D56F35" w:rsidP="00D56F35">
            <w:pPr>
              <w:pStyle w:val="TableParagraph"/>
              <w:tabs>
                <w:tab w:val="left" w:pos="2336"/>
              </w:tabs>
              <w:ind w:left="110"/>
              <w:jc w:val="center"/>
              <w:rPr>
                <w:rFonts w:asciiTheme="minorHAnsi" w:hAnsiTheme="minorHAnsi" w:cstheme="minorHAnsi"/>
                <w:w w:val="90"/>
              </w:rPr>
            </w:pPr>
          </w:p>
          <w:p w:rsidR="000705F7" w:rsidRPr="00751698" w:rsidRDefault="000705F7" w:rsidP="00D56F35">
            <w:pPr>
              <w:pStyle w:val="TableParagraph"/>
              <w:tabs>
                <w:tab w:val="left" w:pos="2336"/>
              </w:tabs>
              <w:ind w:left="110"/>
              <w:jc w:val="center"/>
              <w:rPr>
                <w:rFonts w:asciiTheme="minorHAnsi" w:hAnsiTheme="minorHAnsi" w:cstheme="minorHAnsi"/>
                <w:w w:val="90"/>
              </w:rPr>
            </w:pPr>
            <w:r w:rsidRPr="00751698">
              <w:rPr>
                <w:rFonts w:asciiTheme="minorHAnsi" w:hAnsiTheme="minorHAnsi" w:cstheme="minorHAnsi"/>
                <w:w w:val="90"/>
              </w:rPr>
              <w:t xml:space="preserve">Uso de </w:t>
            </w:r>
            <w:r w:rsidR="00645F84" w:rsidRPr="00751698">
              <w:rPr>
                <w:rFonts w:asciiTheme="minorHAnsi" w:hAnsiTheme="minorHAnsi" w:cstheme="minorHAnsi"/>
                <w:w w:val="90"/>
              </w:rPr>
              <w:t>Classroom</w:t>
            </w:r>
            <w:r w:rsidRPr="00751698">
              <w:rPr>
                <w:rFonts w:asciiTheme="minorHAnsi" w:hAnsiTheme="minorHAnsi" w:cstheme="minorHAnsi"/>
                <w:w w:val="90"/>
              </w:rPr>
              <w:t xml:space="preserve">, clases </w:t>
            </w:r>
            <w:proofErr w:type="spellStart"/>
            <w:r w:rsidRPr="00751698">
              <w:rPr>
                <w:rFonts w:asciiTheme="minorHAnsi" w:hAnsiTheme="minorHAnsi" w:cstheme="minorHAnsi"/>
                <w:w w:val="90"/>
              </w:rPr>
              <w:t>on</w:t>
            </w:r>
            <w:proofErr w:type="spellEnd"/>
            <w:r w:rsidRPr="00751698">
              <w:rPr>
                <w:rFonts w:asciiTheme="minorHAnsi" w:hAnsiTheme="minorHAnsi" w:cstheme="minorHAnsi"/>
                <w:w w:val="90"/>
              </w:rPr>
              <w:t xml:space="preserve"> line por </w:t>
            </w:r>
            <w:proofErr w:type="spellStart"/>
            <w:r w:rsidRPr="00751698">
              <w:rPr>
                <w:rFonts w:asciiTheme="minorHAnsi" w:hAnsiTheme="minorHAnsi" w:cstheme="minorHAnsi"/>
                <w:w w:val="90"/>
              </w:rPr>
              <w:t>meet</w:t>
            </w:r>
            <w:proofErr w:type="spellEnd"/>
            <w:r w:rsidRPr="00751698">
              <w:rPr>
                <w:rFonts w:asciiTheme="minorHAnsi" w:hAnsiTheme="minorHAnsi" w:cstheme="minorHAnsi"/>
                <w:w w:val="90"/>
              </w:rPr>
              <w:t>, descarga de archivos.</w:t>
            </w:r>
          </w:p>
        </w:tc>
        <w:tc>
          <w:tcPr>
            <w:tcW w:w="8059" w:type="dxa"/>
          </w:tcPr>
          <w:p w:rsidR="00D56F35" w:rsidRPr="00751698" w:rsidRDefault="00D56F35">
            <w:pPr>
              <w:pStyle w:val="TableParagraph"/>
              <w:spacing w:line="254" w:lineRule="auto"/>
              <w:ind w:right="104"/>
              <w:rPr>
                <w:rFonts w:asciiTheme="minorHAnsi" w:hAnsiTheme="minorHAnsi" w:cstheme="minorHAnsi"/>
                <w:w w:val="95"/>
              </w:rPr>
            </w:pPr>
          </w:p>
          <w:p w:rsidR="000705F7" w:rsidRPr="00751698" w:rsidRDefault="00774C6A">
            <w:pPr>
              <w:pStyle w:val="TableParagraph"/>
              <w:spacing w:line="254" w:lineRule="auto"/>
              <w:ind w:right="104"/>
              <w:rPr>
                <w:rFonts w:asciiTheme="minorHAnsi" w:hAnsiTheme="minorHAnsi" w:cstheme="minorHAnsi"/>
                <w:w w:val="95"/>
              </w:rPr>
            </w:pPr>
            <w:r w:rsidRPr="00751698">
              <w:rPr>
                <w:rFonts w:asciiTheme="minorHAnsi" w:hAnsiTheme="minorHAnsi" w:cstheme="minorHAnsi"/>
                <w:w w:val="95"/>
              </w:rPr>
              <w:t>1 dispositivo móvil, un computador o Tablet.</w:t>
            </w:r>
          </w:p>
        </w:tc>
      </w:tr>
      <w:tr w:rsidR="00764ACD" w:rsidRPr="00751698" w:rsidTr="00D56F35">
        <w:trPr>
          <w:trHeight w:val="1176"/>
        </w:trPr>
        <w:tc>
          <w:tcPr>
            <w:tcW w:w="2156" w:type="dxa"/>
          </w:tcPr>
          <w:p w:rsidR="00D56F35" w:rsidRPr="00751698" w:rsidRDefault="00D56F35" w:rsidP="00751698">
            <w:pPr>
              <w:pStyle w:val="TableParagraph"/>
              <w:tabs>
                <w:tab w:val="left" w:pos="2336"/>
              </w:tabs>
              <w:ind w:left="110"/>
              <w:rPr>
                <w:rFonts w:asciiTheme="minorHAnsi" w:hAnsiTheme="minorHAnsi" w:cstheme="minorHAnsi"/>
                <w:w w:val="90"/>
              </w:rPr>
            </w:pPr>
          </w:p>
          <w:p w:rsidR="00221BC9" w:rsidRPr="00751698" w:rsidRDefault="008A12F3" w:rsidP="00751698">
            <w:pPr>
              <w:pStyle w:val="TableParagraph"/>
              <w:tabs>
                <w:tab w:val="left" w:pos="2336"/>
              </w:tabs>
              <w:jc w:val="center"/>
              <w:rPr>
                <w:rFonts w:asciiTheme="minorHAnsi" w:hAnsiTheme="minorHAnsi" w:cstheme="minorHAnsi"/>
              </w:rPr>
            </w:pPr>
            <w:r w:rsidRPr="00751698">
              <w:rPr>
                <w:rFonts w:asciiTheme="minorHAnsi" w:hAnsiTheme="minorHAnsi" w:cstheme="minorHAnsi"/>
                <w:w w:val="90"/>
              </w:rPr>
              <w:t>Lenguaje</w:t>
            </w:r>
            <w:r w:rsidR="00751698">
              <w:rPr>
                <w:rFonts w:asciiTheme="minorHAnsi" w:hAnsiTheme="minorHAnsi" w:cstheme="minorHAnsi"/>
                <w:w w:val="90"/>
              </w:rPr>
              <w:t xml:space="preserve"> </w:t>
            </w:r>
            <w:r w:rsidRPr="00751698">
              <w:rPr>
                <w:rFonts w:asciiTheme="minorHAnsi" w:hAnsiTheme="minorHAnsi" w:cstheme="minorHAnsi"/>
                <w:w w:val="95"/>
              </w:rPr>
              <w:t>y</w:t>
            </w:r>
            <w:r w:rsidR="00751698">
              <w:rPr>
                <w:rFonts w:asciiTheme="minorHAnsi" w:hAnsiTheme="minorHAnsi" w:cstheme="minorHAnsi"/>
                <w:w w:val="95"/>
              </w:rPr>
              <w:t xml:space="preserve"> </w:t>
            </w:r>
            <w:r w:rsidRPr="00751698">
              <w:rPr>
                <w:rFonts w:asciiTheme="minorHAnsi" w:hAnsiTheme="minorHAnsi" w:cstheme="minorHAnsi"/>
                <w:w w:val="95"/>
              </w:rPr>
              <w:t>Comunicación</w:t>
            </w:r>
          </w:p>
          <w:p w:rsidR="00764ACD" w:rsidRPr="00751698" w:rsidRDefault="00764ACD" w:rsidP="00D56F35">
            <w:pPr>
              <w:jc w:val="center"/>
              <w:rPr>
                <w:rFonts w:asciiTheme="minorHAnsi" w:hAnsiTheme="minorHAnsi" w:cstheme="minorHAnsi"/>
              </w:rPr>
            </w:pPr>
          </w:p>
        </w:tc>
        <w:tc>
          <w:tcPr>
            <w:tcW w:w="8059" w:type="dxa"/>
          </w:tcPr>
          <w:p w:rsidR="00D56F35" w:rsidRPr="00751698" w:rsidRDefault="00D56F35">
            <w:pPr>
              <w:pStyle w:val="TableParagraph"/>
              <w:spacing w:line="254" w:lineRule="auto"/>
              <w:ind w:right="104"/>
              <w:rPr>
                <w:rFonts w:asciiTheme="minorHAnsi" w:hAnsiTheme="minorHAnsi" w:cstheme="minorHAnsi"/>
                <w:w w:val="95"/>
              </w:rPr>
            </w:pPr>
          </w:p>
          <w:p w:rsidR="00751698" w:rsidRDefault="00221BC9">
            <w:pPr>
              <w:pStyle w:val="TableParagraph"/>
              <w:spacing w:line="254" w:lineRule="auto"/>
              <w:ind w:right="104"/>
              <w:rPr>
                <w:rFonts w:asciiTheme="minorHAnsi" w:hAnsiTheme="minorHAnsi" w:cstheme="minorHAnsi"/>
                <w:w w:val="95"/>
              </w:rPr>
            </w:pPr>
            <w:r w:rsidRPr="00751698">
              <w:rPr>
                <w:rFonts w:asciiTheme="minorHAnsi" w:hAnsiTheme="minorHAnsi" w:cstheme="minorHAnsi"/>
                <w:w w:val="95"/>
              </w:rPr>
              <w:t>1</w:t>
            </w:r>
            <w:r w:rsidR="008A12F3" w:rsidRPr="00751698">
              <w:rPr>
                <w:rFonts w:asciiTheme="minorHAnsi" w:hAnsiTheme="minorHAnsi" w:cstheme="minorHAnsi"/>
                <w:spacing w:val="-39"/>
                <w:w w:val="95"/>
              </w:rPr>
              <w:t xml:space="preserve"> </w:t>
            </w:r>
            <w:r w:rsidRPr="00751698">
              <w:rPr>
                <w:rFonts w:asciiTheme="minorHAnsi" w:hAnsiTheme="minorHAnsi" w:cstheme="minorHAnsi"/>
                <w:w w:val="95"/>
              </w:rPr>
              <w:t>cuaderno</w:t>
            </w:r>
            <w:r w:rsidR="008A12F3" w:rsidRPr="00751698">
              <w:rPr>
                <w:rFonts w:asciiTheme="minorHAnsi" w:hAnsiTheme="minorHAnsi" w:cstheme="minorHAnsi"/>
                <w:spacing w:val="-36"/>
                <w:w w:val="95"/>
              </w:rPr>
              <w:t xml:space="preserve"> </w:t>
            </w:r>
            <w:r w:rsidR="008A12F3" w:rsidRPr="00751698">
              <w:rPr>
                <w:rFonts w:asciiTheme="minorHAnsi" w:hAnsiTheme="minorHAnsi" w:cstheme="minorHAnsi"/>
                <w:w w:val="95"/>
              </w:rPr>
              <w:t>(collage)</w:t>
            </w:r>
            <w:r w:rsidR="008A12F3" w:rsidRPr="00751698">
              <w:rPr>
                <w:rFonts w:asciiTheme="minorHAnsi" w:hAnsiTheme="minorHAnsi" w:cstheme="minorHAnsi"/>
                <w:spacing w:val="-38"/>
                <w:w w:val="95"/>
              </w:rPr>
              <w:t xml:space="preserve"> </w:t>
            </w:r>
            <w:r w:rsidRPr="00751698">
              <w:rPr>
                <w:rFonts w:asciiTheme="minorHAnsi" w:hAnsiTheme="minorHAnsi" w:cstheme="minorHAnsi"/>
                <w:w w:val="95"/>
              </w:rPr>
              <w:t>matemática</w:t>
            </w:r>
            <w:r w:rsidR="008A12F3" w:rsidRPr="00751698">
              <w:rPr>
                <w:rFonts w:asciiTheme="minorHAnsi" w:hAnsiTheme="minorHAnsi" w:cstheme="minorHAnsi"/>
                <w:spacing w:val="-36"/>
                <w:w w:val="95"/>
              </w:rPr>
              <w:t xml:space="preserve"> </w:t>
            </w:r>
            <w:r w:rsidR="008A12F3" w:rsidRPr="00751698">
              <w:rPr>
                <w:rFonts w:asciiTheme="minorHAnsi" w:hAnsiTheme="minorHAnsi" w:cstheme="minorHAnsi"/>
                <w:w w:val="95"/>
              </w:rPr>
              <w:t>5</w:t>
            </w:r>
            <w:r w:rsidR="008A12F3" w:rsidRPr="00751698">
              <w:rPr>
                <w:rFonts w:asciiTheme="minorHAnsi" w:hAnsiTheme="minorHAnsi" w:cstheme="minorHAnsi"/>
                <w:spacing w:val="-36"/>
                <w:w w:val="95"/>
              </w:rPr>
              <w:t xml:space="preserve"> </w:t>
            </w:r>
            <w:r w:rsidR="008A12F3" w:rsidRPr="00751698">
              <w:rPr>
                <w:rFonts w:asciiTheme="minorHAnsi" w:hAnsiTheme="minorHAnsi" w:cstheme="minorHAnsi"/>
                <w:w w:val="95"/>
              </w:rPr>
              <w:t>mm</w:t>
            </w:r>
            <w:r w:rsidR="008A12F3" w:rsidRPr="00751698">
              <w:rPr>
                <w:rFonts w:asciiTheme="minorHAnsi" w:hAnsiTheme="minorHAnsi" w:cstheme="minorHAnsi"/>
                <w:spacing w:val="-35"/>
                <w:w w:val="95"/>
              </w:rPr>
              <w:t xml:space="preserve"> </w:t>
            </w:r>
            <w:r w:rsidR="008A12F3" w:rsidRPr="00751698">
              <w:rPr>
                <w:rFonts w:asciiTheme="minorHAnsi" w:hAnsiTheme="minorHAnsi" w:cstheme="minorHAnsi"/>
                <w:w w:val="95"/>
              </w:rPr>
              <w:t>100</w:t>
            </w:r>
            <w:r w:rsidR="008A12F3" w:rsidRPr="00751698">
              <w:rPr>
                <w:rFonts w:asciiTheme="minorHAnsi" w:hAnsiTheme="minorHAnsi" w:cstheme="minorHAnsi"/>
                <w:spacing w:val="-36"/>
                <w:w w:val="95"/>
              </w:rPr>
              <w:t xml:space="preserve"> </w:t>
            </w:r>
            <w:r w:rsidR="008A12F3" w:rsidRPr="00751698">
              <w:rPr>
                <w:rFonts w:asciiTheme="minorHAnsi" w:hAnsiTheme="minorHAnsi" w:cstheme="minorHAnsi"/>
                <w:w w:val="95"/>
              </w:rPr>
              <w:t>hojas.</w:t>
            </w:r>
            <w:r w:rsidR="008A12F3" w:rsidRPr="00751698">
              <w:rPr>
                <w:rFonts w:asciiTheme="minorHAnsi" w:hAnsiTheme="minorHAnsi" w:cstheme="minorHAnsi"/>
                <w:spacing w:val="-37"/>
                <w:w w:val="95"/>
              </w:rPr>
              <w:t xml:space="preserve"> </w:t>
            </w:r>
            <w:r w:rsidR="008A12F3" w:rsidRPr="00751698">
              <w:rPr>
                <w:rFonts w:asciiTheme="minorHAnsi" w:hAnsiTheme="minorHAnsi" w:cstheme="minorHAnsi"/>
                <w:w w:val="95"/>
              </w:rPr>
              <w:t>(Cuadro</w:t>
            </w:r>
            <w:r w:rsidR="008A12F3" w:rsidRPr="00751698">
              <w:rPr>
                <w:rFonts w:asciiTheme="minorHAnsi" w:hAnsiTheme="minorHAnsi" w:cstheme="minorHAnsi"/>
                <w:spacing w:val="-36"/>
                <w:w w:val="95"/>
              </w:rPr>
              <w:t xml:space="preserve"> </w:t>
            </w:r>
            <w:r w:rsidR="008A12F3" w:rsidRPr="00751698">
              <w:rPr>
                <w:rFonts w:asciiTheme="minorHAnsi" w:hAnsiTheme="minorHAnsi" w:cstheme="minorHAnsi"/>
                <w:w w:val="95"/>
              </w:rPr>
              <w:t>chico).</w:t>
            </w:r>
          </w:p>
          <w:p w:rsidR="00764ACD" w:rsidRPr="00751698" w:rsidRDefault="008A12F3" w:rsidP="00751698">
            <w:pPr>
              <w:pStyle w:val="TableParagraph"/>
              <w:spacing w:line="254" w:lineRule="auto"/>
              <w:ind w:right="104"/>
              <w:rPr>
                <w:rFonts w:asciiTheme="minorHAnsi" w:hAnsiTheme="minorHAnsi" w:cstheme="minorHAnsi"/>
              </w:rPr>
            </w:pPr>
            <w:r w:rsidRPr="00751698">
              <w:rPr>
                <w:rFonts w:asciiTheme="minorHAnsi" w:hAnsiTheme="minorHAnsi" w:cstheme="minorHAnsi"/>
                <w:spacing w:val="-35"/>
                <w:w w:val="95"/>
              </w:rPr>
              <w:t xml:space="preserve"> </w:t>
            </w:r>
            <w:r w:rsidRPr="00751698">
              <w:rPr>
                <w:rFonts w:asciiTheme="minorHAnsi" w:hAnsiTheme="minorHAnsi" w:cstheme="minorHAnsi"/>
                <w:w w:val="95"/>
              </w:rPr>
              <w:t xml:space="preserve">Forrado </w:t>
            </w:r>
            <w:r w:rsidRPr="00751698">
              <w:rPr>
                <w:rFonts w:asciiTheme="minorHAnsi" w:hAnsiTheme="minorHAnsi" w:cstheme="minorHAnsi"/>
              </w:rPr>
              <w:t xml:space="preserve">de </w:t>
            </w:r>
            <w:r w:rsidRPr="00751698">
              <w:rPr>
                <w:rFonts w:asciiTheme="minorHAnsi" w:hAnsiTheme="minorHAnsi" w:cstheme="minorHAnsi"/>
                <w:u w:val="single"/>
              </w:rPr>
              <w:t>color</w:t>
            </w:r>
            <w:r w:rsidRPr="00751698">
              <w:rPr>
                <w:rFonts w:asciiTheme="minorHAnsi" w:hAnsiTheme="minorHAnsi" w:cstheme="minorHAnsi"/>
                <w:spacing w:val="-27"/>
                <w:u w:val="single"/>
              </w:rPr>
              <w:t xml:space="preserve"> </w:t>
            </w:r>
            <w:r w:rsidRPr="00751698">
              <w:rPr>
                <w:rFonts w:asciiTheme="minorHAnsi" w:hAnsiTheme="minorHAnsi" w:cstheme="minorHAnsi"/>
                <w:u w:val="single"/>
              </w:rPr>
              <w:t>rojo</w:t>
            </w:r>
            <w:r w:rsidRPr="00751698">
              <w:rPr>
                <w:rFonts w:asciiTheme="minorHAnsi" w:hAnsiTheme="minorHAnsi" w:cstheme="minorHAnsi"/>
              </w:rPr>
              <w:t>.</w:t>
            </w:r>
            <w:r w:rsidR="00751698">
              <w:rPr>
                <w:rFonts w:asciiTheme="minorHAnsi" w:hAnsiTheme="minorHAnsi" w:cstheme="minorHAnsi"/>
              </w:rPr>
              <w:t xml:space="preserve"> </w:t>
            </w:r>
            <w:r w:rsidRPr="00751698">
              <w:rPr>
                <w:rFonts w:asciiTheme="minorHAnsi" w:hAnsiTheme="minorHAnsi" w:cstheme="minorHAnsi"/>
              </w:rPr>
              <w:t>(Con identificación en la parte de afuera de la tapa)</w:t>
            </w:r>
            <w:r w:rsidR="00D56F35" w:rsidRPr="00751698">
              <w:rPr>
                <w:rFonts w:asciiTheme="minorHAnsi" w:hAnsiTheme="minorHAnsi" w:cstheme="minorHAnsi"/>
              </w:rPr>
              <w:t>.</w:t>
            </w:r>
          </w:p>
        </w:tc>
      </w:tr>
      <w:tr w:rsidR="00764ACD" w:rsidRPr="00751698" w:rsidTr="008B15BF">
        <w:trPr>
          <w:trHeight w:val="878"/>
        </w:trPr>
        <w:tc>
          <w:tcPr>
            <w:tcW w:w="2156" w:type="dxa"/>
          </w:tcPr>
          <w:p w:rsidR="00D56F35" w:rsidRPr="00751698" w:rsidRDefault="00D56F35" w:rsidP="00D56F35">
            <w:pPr>
              <w:pStyle w:val="TableParagraph"/>
              <w:ind w:left="110"/>
              <w:jc w:val="center"/>
              <w:rPr>
                <w:rFonts w:asciiTheme="minorHAnsi" w:hAnsiTheme="minorHAnsi" w:cstheme="minorHAnsi"/>
              </w:rPr>
            </w:pPr>
          </w:p>
          <w:p w:rsidR="00764ACD" w:rsidRPr="00751698" w:rsidRDefault="008A12F3" w:rsidP="00D56F35">
            <w:pPr>
              <w:pStyle w:val="TableParagraph"/>
              <w:ind w:left="110"/>
              <w:jc w:val="center"/>
              <w:rPr>
                <w:rFonts w:asciiTheme="minorHAnsi" w:hAnsiTheme="minorHAnsi" w:cstheme="minorHAnsi"/>
              </w:rPr>
            </w:pPr>
            <w:r w:rsidRPr="00751698">
              <w:rPr>
                <w:rFonts w:asciiTheme="minorHAnsi" w:hAnsiTheme="minorHAnsi" w:cstheme="minorHAnsi"/>
              </w:rPr>
              <w:t>Matemática</w:t>
            </w:r>
          </w:p>
        </w:tc>
        <w:tc>
          <w:tcPr>
            <w:tcW w:w="8059" w:type="dxa"/>
          </w:tcPr>
          <w:p w:rsidR="00751698" w:rsidRDefault="00751698">
            <w:pPr>
              <w:pStyle w:val="TableParagraph"/>
              <w:spacing w:line="254" w:lineRule="auto"/>
              <w:ind w:right="104"/>
              <w:rPr>
                <w:rFonts w:asciiTheme="minorHAnsi" w:hAnsiTheme="minorHAnsi" w:cstheme="minorHAnsi"/>
              </w:rPr>
            </w:pPr>
          </w:p>
          <w:p w:rsidR="00751698" w:rsidRDefault="00221BC9">
            <w:pPr>
              <w:pStyle w:val="TableParagraph"/>
              <w:spacing w:line="254" w:lineRule="auto"/>
              <w:ind w:right="104"/>
              <w:rPr>
                <w:rFonts w:asciiTheme="minorHAnsi" w:hAnsiTheme="minorHAnsi" w:cstheme="minorHAnsi"/>
              </w:rPr>
            </w:pPr>
            <w:r w:rsidRPr="00751698">
              <w:rPr>
                <w:rFonts w:asciiTheme="minorHAnsi" w:hAnsiTheme="minorHAnsi" w:cstheme="minorHAnsi"/>
              </w:rPr>
              <w:t>1 Cuaderno (collage) matemática</w:t>
            </w:r>
            <w:r w:rsidR="008A12F3" w:rsidRPr="00751698">
              <w:rPr>
                <w:rFonts w:asciiTheme="minorHAnsi" w:hAnsiTheme="minorHAnsi" w:cstheme="minorHAnsi"/>
              </w:rPr>
              <w:t xml:space="preserve"> 5mm 100 hojas. (Cuadro chico). </w:t>
            </w:r>
          </w:p>
          <w:p w:rsidR="00764ACD" w:rsidRDefault="008A12F3">
            <w:pPr>
              <w:pStyle w:val="TableParagraph"/>
              <w:spacing w:line="254" w:lineRule="auto"/>
              <w:ind w:right="104"/>
              <w:rPr>
                <w:rFonts w:asciiTheme="minorHAnsi" w:hAnsiTheme="minorHAnsi" w:cstheme="minorHAnsi"/>
                <w:w w:val="95"/>
              </w:rPr>
            </w:pPr>
            <w:r w:rsidRPr="00751698">
              <w:rPr>
                <w:rFonts w:asciiTheme="minorHAnsi" w:hAnsiTheme="minorHAnsi" w:cstheme="minorHAnsi"/>
                <w:w w:val="95"/>
              </w:rPr>
              <w:t>Forrado</w:t>
            </w:r>
            <w:r w:rsidRPr="00751698">
              <w:rPr>
                <w:rFonts w:asciiTheme="minorHAnsi" w:hAnsiTheme="minorHAnsi" w:cstheme="minorHAnsi"/>
                <w:spacing w:val="-27"/>
                <w:w w:val="95"/>
              </w:rPr>
              <w:t xml:space="preserve"> </w:t>
            </w:r>
            <w:r w:rsidRPr="00751698">
              <w:rPr>
                <w:rFonts w:asciiTheme="minorHAnsi" w:hAnsiTheme="minorHAnsi" w:cstheme="minorHAnsi"/>
                <w:w w:val="95"/>
              </w:rPr>
              <w:t>de</w:t>
            </w:r>
            <w:r w:rsidRPr="00751698">
              <w:rPr>
                <w:rFonts w:asciiTheme="minorHAnsi" w:hAnsiTheme="minorHAnsi" w:cstheme="minorHAnsi"/>
                <w:spacing w:val="-21"/>
                <w:w w:val="95"/>
              </w:rPr>
              <w:t xml:space="preserve"> </w:t>
            </w:r>
            <w:r w:rsidRPr="00751698">
              <w:rPr>
                <w:rFonts w:asciiTheme="minorHAnsi" w:hAnsiTheme="minorHAnsi" w:cstheme="minorHAnsi"/>
                <w:w w:val="95"/>
                <w:u w:val="single"/>
              </w:rPr>
              <w:t>color</w:t>
            </w:r>
            <w:r w:rsidRPr="00751698">
              <w:rPr>
                <w:rFonts w:asciiTheme="minorHAnsi" w:hAnsiTheme="minorHAnsi" w:cstheme="minorHAnsi"/>
                <w:spacing w:val="-24"/>
                <w:w w:val="95"/>
                <w:u w:val="single"/>
              </w:rPr>
              <w:t xml:space="preserve"> </w:t>
            </w:r>
            <w:r w:rsidRPr="00751698">
              <w:rPr>
                <w:rFonts w:asciiTheme="minorHAnsi" w:hAnsiTheme="minorHAnsi" w:cstheme="minorHAnsi"/>
                <w:w w:val="95"/>
                <w:u w:val="single"/>
              </w:rPr>
              <w:t>azul</w:t>
            </w:r>
            <w:r w:rsidRPr="00751698">
              <w:rPr>
                <w:rFonts w:asciiTheme="minorHAnsi" w:hAnsiTheme="minorHAnsi" w:cstheme="minorHAnsi"/>
                <w:w w:val="95"/>
              </w:rPr>
              <w:t>.</w:t>
            </w:r>
            <w:r w:rsidRPr="00751698">
              <w:rPr>
                <w:rFonts w:asciiTheme="minorHAnsi" w:hAnsiTheme="minorHAnsi" w:cstheme="minorHAnsi"/>
                <w:spacing w:val="-25"/>
                <w:w w:val="95"/>
              </w:rPr>
              <w:t xml:space="preserve"> </w:t>
            </w:r>
            <w:r w:rsidRPr="00751698">
              <w:rPr>
                <w:rFonts w:asciiTheme="minorHAnsi" w:hAnsiTheme="minorHAnsi" w:cstheme="minorHAnsi"/>
                <w:w w:val="95"/>
              </w:rPr>
              <w:t>(Con</w:t>
            </w:r>
            <w:r w:rsidRPr="00751698">
              <w:rPr>
                <w:rFonts w:asciiTheme="minorHAnsi" w:hAnsiTheme="minorHAnsi" w:cstheme="minorHAnsi"/>
                <w:spacing w:val="-23"/>
                <w:w w:val="95"/>
              </w:rPr>
              <w:t xml:space="preserve"> </w:t>
            </w:r>
            <w:r w:rsidRPr="00751698">
              <w:rPr>
                <w:rFonts w:asciiTheme="minorHAnsi" w:hAnsiTheme="minorHAnsi" w:cstheme="minorHAnsi"/>
                <w:w w:val="95"/>
              </w:rPr>
              <w:t>identificación</w:t>
            </w:r>
            <w:r w:rsidRPr="00751698">
              <w:rPr>
                <w:rFonts w:asciiTheme="minorHAnsi" w:hAnsiTheme="minorHAnsi" w:cstheme="minorHAnsi"/>
                <w:spacing w:val="-27"/>
                <w:w w:val="95"/>
              </w:rPr>
              <w:t xml:space="preserve"> </w:t>
            </w:r>
            <w:r w:rsidRPr="00751698">
              <w:rPr>
                <w:rFonts w:asciiTheme="minorHAnsi" w:hAnsiTheme="minorHAnsi" w:cstheme="minorHAnsi"/>
                <w:w w:val="95"/>
              </w:rPr>
              <w:t>en</w:t>
            </w:r>
            <w:r w:rsidRPr="00751698">
              <w:rPr>
                <w:rFonts w:asciiTheme="minorHAnsi" w:hAnsiTheme="minorHAnsi" w:cstheme="minorHAnsi"/>
                <w:spacing w:val="-22"/>
                <w:w w:val="95"/>
              </w:rPr>
              <w:t xml:space="preserve"> </w:t>
            </w:r>
            <w:r w:rsidRPr="00751698">
              <w:rPr>
                <w:rFonts w:asciiTheme="minorHAnsi" w:hAnsiTheme="minorHAnsi" w:cstheme="minorHAnsi"/>
                <w:w w:val="95"/>
              </w:rPr>
              <w:t>la</w:t>
            </w:r>
            <w:r w:rsidRPr="00751698">
              <w:rPr>
                <w:rFonts w:asciiTheme="minorHAnsi" w:hAnsiTheme="minorHAnsi" w:cstheme="minorHAnsi"/>
                <w:spacing w:val="-23"/>
                <w:w w:val="95"/>
              </w:rPr>
              <w:t xml:space="preserve"> </w:t>
            </w:r>
            <w:r w:rsidRPr="00751698">
              <w:rPr>
                <w:rFonts w:asciiTheme="minorHAnsi" w:hAnsiTheme="minorHAnsi" w:cstheme="minorHAnsi"/>
                <w:w w:val="95"/>
              </w:rPr>
              <w:t>parte</w:t>
            </w:r>
            <w:r w:rsidRPr="00751698">
              <w:rPr>
                <w:rFonts w:asciiTheme="minorHAnsi" w:hAnsiTheme="minorHAnsi" w:cstheme="minorHAnsi"/>
                <w:spacing w:val="-25"/>
                <w:w w:val="95"/>
              </w:rPr>
              <w:t xml:space="preserve"> </w:t>
            </w:r>
            <w:r w:rsidRPr="00751698">
              <w:rPr>
                <w:rFonts w:asciiTheme="minorHAnsi" w:hAnsiTheme="minorHAnsi" w:cstheme="minorHAnsi"/>
                <w:w w:val="95"/>
              </w:rPr>
              <w:t>de</w:t>
            </w:r>
            <w:r w:rsidRPr="00751698">
              <w:rPr>
                <w:rFonts w:asciiTheme="minorHAnsi" w:hAnsiTheme="minorHAnsi" w:cstheme="minorHAnsi"/>
                <w:spacing w:val="-25"/>
                <w:w w:val="95"/>
              </w:rPr>
              <w:t xml:space="preserve"> </w:t>
            </w:r>
            <w:r w:rsidRPr="00751698">
              <w:rPr>
                <w:rFonts w:asciiTheme="minorHAnsi" w:hAnsiTheme="minorHAnsi" w:cstheme="minorHAnsi"/>
                <w:w w:val="95"/>
              </w:rPr>
              <w:t>afuera</w:t>
            </w:r>
            <w:r w:rsidRPr="00751698">
              <w:rPr>
                <w:rFonts w:asciiTheme="minorHAnsi" w:hAnsiTheme="minorHAnsi" w:cstheme="minorHAnsi"/>
                <w:spacing w:val="-23"/>
                <w:w w:val="95"/>
              </w:rPr>
              <w:t xml:space="preserve"> </w:t>
            </w:r>
            <w:r w:rsidRPr="00751698">
              <w:rPr>
                <w:rFonts w:asciiTheme="minorHAnsi" w:hAnsiTheme="minorHAnsi" w:cstheme="minorHAnsi"/>
                <w:w w:val="95"/>
              </w:rPr>
              <w:t>de</w:t>
            </w:r>
            <w:r w:rsidRPr="00751698">
              <w:rPr>
                <w:rFonts w:asciiTheme="minorHAnsi" w:hAnsiTheme="minorHAnsi" w:cstheme="minorHAnsi"/>
                <w:spacing w:val="-25"/>
                <w:w w:val="95"/>
              </w:rPr>
              <w:t xml:space="preserve"> </w:t>
            </w:r>
            <w:r w:rsidRPr="00751698">
              <w:rPr>
                <w:rFonts w:asciiTheme="minorHAnsi" w:hAnsiTheme="minorHAnsi" w:cstheme="minorHAnsi"/>
                <w:w w:val="95"/>
              </w:rPr>
              <w:t>la</w:t>
            </w:r>
            <w:r w:rsidRPr="00751698">
              <w:rPr>
                <w:rFonts w:asciiTheme="minorHAnsi" w:hAnsiTheme="minorHAnsi" w:cstheme="minorHAnsi"/>
                <w:spacing w:val="-23"/>
                <w:w w:val="95"/>
              </w:rPr>
              <w:t xml:space="preserve"> </w:t>
            </w:r>
            <w:r w:rsidRPr="00751698">
              <w:rPr>
                <w:rFonts w:asciiTheme="minorHAnsi" w:hAnsiTheme="minorHAnsi" w:cstheme="minorHAnsi"/>
                <w:w w:val="95"/>
              </w:rPr>
              <w:t>tapa)</w:t>
            </w:r>
          </w:p>
          <w:p w:rsidR="00751698" w:rsidRPr="00751698" w:rsidRDefault="00751698">
            <w:pPr>
              <w:pStyle w:val="TableParagraph"/>
              <w:spacing w:line="254" w:lineRule="auto"/>
              <w:ind w:right="104"/>
              <w:rPr>
                <w:rFonts w:asciiTheme="minorHAnsi" w:hAnsiTheme="minorHAnsi" w:cstheme="minorHAnsi"/>
              </w:rPr>
            </w:pPr>
          </w:p>
        </w:tc>
      </w:tr>
      <w:tr w:rsidR="00764ACD" w:rsidRPr="00751698" w:rsidTr="008B15BF">
        <w:trPr>
          <w:trHeight w:val="878"/>
        </w:trPr>
        <w:tc>
          <w:tcPr>
            <w:tcW w:w="2156" w:type="dxa"/>
          </w:tcPr>
          <w:p w:rsidR="00751698" w:rsidRDefault="00751698" w:rsidP="00D56F35">
            <w:pPr>
              <w:pStyle w:val="TableParagraph"/>
              <w:ind w:left="110"/>
              <w:jc w:val="center"/>
              <w:rPr>
                <w:rFonts w:asciiTheme="minorHAnsi" w:hAnsiTheme="minorHAnsi" w:cstheme="minorHAnsi"/>
                <w:w w:val="95"/>
              </w:rPr>
            </w:pPr>
          </w:p>
          <w:p w:rsidR="00764ACD" w:rsidRPr="00751698" w:rsidRDefault="008A12F3" w:rsidP="00D56F35">
            <w:pPr>
              <w:pStyle w:val="TableParagraph"/>
              <w:ind w:left="110"/>
              <w:jc w:val="center"/>
              <w:rPr>
                <w:rFonts w:asciiTheme="minorHAnsi" w:hAnsiTheme="minorHAnsi" w:cstheme="minorHAnsi"/>
              </w:rPr>
            </w:pPr>
            <w:r w:rsidRPr="00751698">
              <w:rPr>
                <w:rFonts w:asciiTheme="minorHAnsi" w:hAnsiTheme="minorHAnsi" w:cstheme="minorHAnsi"/>
                <w:w w:val="95"/>
              </w:rPr>
              <w:t>Ciencias Naturales</w:t>
            </w:r>
          </w:p>
        </w:tc>
        <w:tc>
          <w:tcPr>
            <w:tcW w:w="8059" w:type="dxa"/>
          </w:tcPr>
          <w:p w:rsidR="00751698" w:rsidRDefault="00751698">
            <w:pPr>
              <w:pStyle w:val="TableParagraph"/>
              <w:rPr>
                <w:rFonts w:asciiTheme="minorHAnsi" w:hAnsiTheme="minorHAnsi" w:cstheme="minorHAnsi"/>
              </w:rPr>
            </w:pPr>
          </w:p>
          <w:p w:rsidR="00764ACD" w:rsidRPr="00751698" w:rsidRDefault="008A12F3">
            <w:pPr>
              <w:pStyle w:val="TableParagraph"/>
              <w:rPr>
                <w:rFonts w:asciiTheme="minorHAnsi" w:hAnsiTheme="minorHAnsi" w:cstheme="minorHAnsi"/>
              </w:rPr>
            </w:pPr>
            <w:r w:rsidRPr="00751698">
              <w:rPr>
                <w:rFonts w:asciiTheme="minorHAnsi" w:hAnsiTheme="minorHAnsi" w:cstheme="minorHAnsi"/>
              </w:rPr>
              <w:t>1 Cuaderno (collage) matemáticas 5mm 60 hojas (Cuadro chico).</w:t>
            </w:r>
          </w:p>
          <w:p w:rsidR="00764ACD" w:rsidRDefault="008A12F3" w:rsidP="00645F84">
            <w:pPr>
              <w:pStyle w:val="TableParagraph"/>
              <w:spacing w:before="17"/>
              <w:rPr>
                <w:rFonts w:asciiTheme="minorHAnsi" w:hAnsiTheme="minorHAnsi" w:cstheme="minorHAnsi"/>
              </w:rPr>
            </w:pPr>
            <w:r w:rsidRPr="00751698">
              <w:rPr>
                <w:rFonts w:asciiTheme="minorHAnsi" w:hAnsiTheme="minorHAnsi" w:cstheme="minorHAnsi"/>
              </w:rPr>
              <w:t>Forrado</w:t>
            </w:r>
            <w:r w:rsidR="00645F84" w:rsidRPr="00751698">
              <w:rPr>
                <w:rFonts w:asciiTheme="minorHAnsi" w:hAnsiTheme="minorHAnsi" w:cstheme="minorHAnsi"/>
              </w:rPr>
              <w:t xml:space="preserve"> </w:t>
            </w:r>
            <w:r w:rsidRPr="00751698">
              <w:rPr>
                <w:rFonts w:asciiTheme="minorHAnsi" w:hAnsiTheme="minorHAnsi" w:cstheme="minorHAnsi"/>
                <w:spacing w:val="-46"/>
              </w:rPr>
              <w:t xml:space="preserve"> </w:t>
            </w:r>
            <w:r w:rsidRPr="00751698">
              <w:rPr>
                <w:rFonts w:asciiTheme="minorHAnsi" w:hAnsiTheme="minorHAnsi" w:cstheme="minorHAnsi"/>
              </w:rPr>
              <w:t>de</w:t>
            </w:r>
            <w:r w:rsidR="00645F84" w:rsidRPr="00751698">
              <w:rPr>
                <w:rFonts w:asciiTheme="minorHAnsi" w:hAnsiTheme="minorHAnsi" w:cstheme="minorHAnsi"/>
              </w:rPr>
              <w:t xml:space="preserve"> </w:t>
            </w:r>
            <w:r w:rsidRPr="00751698">
              <w:rPr>
                <w:rFonts w:asciiTheme="minorHAnsi" w:hAnsiTheme="minorHAnsi" w:cstheme="minorHAnsi"/>
                <w:spacing w:val="-42"/>
              </w:rPr>
              <w:t xml:space="preserve"> </w:t>
            </w:r>
            <w:r w:rsidRPr="00751698">
              <w:rPr>
                <w:rFonts w:asciiTheme="minorHAnsi" w:hAnsiTheme="minorHAnsi" w:cstheme="minorHAnsi"/>
                <w:u w:val="single"/>
              </w:rPr>
              <w:t>color</w:t>
            </w:r>
            <w:r w:rsidRPr="00751698">
              <w:rPr>
                <w:rFonts w:asciiTheme="minorHAnsi" w:hAnsiTheme="minorHAnsi" w:cstheme="minorHAnsi"/>
                <w:spacing w:val="-44"/>
                <w:u w:val="single"/>
              </w:rPr>
              <w:t xml:space="preserve"> </w:t>
            </w:r>
            <w:r w:rsidR="00645F84" w:rsidRPr="00751698">
              <w:rPr>
                <w:rFonts w:asciiTheme="minorHAnsi" w:hAnsiTheme="minorHAnsi" w:cstheme="minorHAnsi"/>
                <w:spacing w:val="-44"/>
                <w:u w:val="single"/>
              </w:rPr>
              <w:t xml:space="preserve">               </w:t>
            </w:r>
            <w:r w:rsidRPr="00751698">
              <w:rPr>
                <w:rFonts w:asciiTheme="minorHAnsi" w:hAnsiTheme="minorHAnsi" w:cstheme="minorHAnsi"/>
                <w:u w:val="single"/>
              </w:rPr>
              <w:t>verde</w:t>
            </w:r>
            <w:r w:rsidRPr="00751698">
              <w:rPr>
                <w:rFonts w:asciiTheme="minorHAnsi" w:hAnsiTheme="minorHAnsi" w:cstheme="minorHAnsi"/>
              </w:rPr>
              <w:t>.</w:t>
            </w:r>
            <w:r w:rsidRPr="00751698">
              <w:rPr>
                <w:rFonts w:asciiTheme="minorHAnsi" w:hAnsiTheme="minorHAnsi" w:cstheme="minorHAnsi"/>
                <w:spacing w:val="-45"/>
              </w:rPr>
              <w:t xml:space="preserve"> </w:t>
            </w:r>
            <w:r w:rsidRPr="00751698">
              <w:rPr>
                <w:rFonts w:asciiTheme="minorHAnsi" w:hAnsiTheme="minorHAnsi" w:cstheme="minorHAnsi"/>
              </w:rPr>
              <w:t>(Con</w:t>
            </w:r>
            <w:r w:rsidR="00645F84" w:rsidRPr="00751698">
              <w:rPr>
                <w:rFonts w:asciiTheme="minorHAnsi" w:hAnsiTheme="minorHAnsi" w:cstheme="minorHAnsi"/>
              </w:rPr>
              <w:t xml:space="preserve"> </w:t>
            </w:r>
            <w:r w:rsidRPr="00751698">
              <w:rPr>
                <w:rFonts w:asciiTheme="minorHAnsi" w:hAnsiTheme="minorHAnsi" w:cstheme="minorHAnsi"/>
                <w:spacing w:val="-43"/>
              </w:rPr>
              <w:t xml:space="preserve"> </w:t>
            </w:r>
            <w:r w:rsidRPr="00751698">
              <w:rPr>
                <w:rFonts w:asciiTheme="minorHAnsi" w:hAnsiTheme="minorHAnsi" w:cstheme="minorHAnsi"/>
              </w:rPr>
              <w:t>identificación</w:t>
            </w:r>
            <w:r w:rsidR="00645F84" w:rsidRPr="00751698">
              <w:rPr>
                <w:rFonts w:asciiTheme="minorHAnsi" w:hAnsiTheme="minorHAnsi" w:cstheme="minorHAnsi"/>
              </w:rPr>
              <w:t xml:space="preserve"> </w:t>
            </w:r>
            <w:r w:rsidRPr="00751698">
              <w:rPr>
                <w:rFonts w:asciiTheme="minorHAnsi" w:hAnsiTheme="minorHAnsi" w:cstheme="minorHAnsi"/>
                <w:spacing w:val="-43"/>
              </w:rPr>
              <w:t xml:space="preserve"> </w:t>
            </w:r>
            <w:r w:rsidRPr="00751698">
              <w:rPr>
                <w:rFonts w:asciiTheme="minorHAnsi" w:hAnsiTheme="minorHAnsi" w:cstheme="minorHAnsi"/>
              </w:rPr>
              <w:t>en</w:t>
            </w:r>
            <w:r w:rsidR="00645F84" w:rsidRPr="00751698">
              <w:rPr>
                <w:rFonts w:asciiTheme="minorHAnsi" w:hAnsiTheme="minorHAnsi" w:cstheme="minorHAnsi"/>
              </w:rPr>
              <w:t xml:space="preserve"> </w:t>
            </w:r>
            <w:r w:rsidRPr="00751698">
              <w:rPr>
                <w:rFonts w:asciiTheme="minorHAnsi" w:hAnsiTheme="minorHAnsi" w:cstheme="minorHAnsi"/>
                <w:spacing w:val="-44"/>
              </w:rPr>
              <w:t xml:space="preserve"> </w:t>
            </w:r>
            <w:r w:rsidRPr="00751698">
              <w:rPr>
                <w:rFonts w:asciiTheme="minorHAnsi" w:hAnsiTheme="minorHAnsi" w:cstheme="minorHAnsi"/>
              </w:rPr>
              <w:t>la</w:t>
            </w:r>
            <w:r w:rsidR="00645F84" w:rsidRPr="00751698">
              <w:rPr>
                <w:rFonts w:asciiTheme="minorHAnsi" w:hAnsiTheme="minorHAnsi" w:cstheme="minorHAnsi"/>
              </w:rPr>
              <w:t xml:space="preserve"> </w:t>
            </w:r>
            <w:r w:rsidRPr="00751698">
              <w:rPr>
                <w:rFonts w:asciiTheme="minorHAnsi" w:hAnsiTheme="minorHAnsi" w:cstheme="minorHAnsi"/>
                <w:spacing w:val="-44"/>
              </w:rPr>
              <w:t xml:space="preserve"> </w:t>
            </w:r>
            <w:r w:rsidRPr="00751698">
              <w:rPr>
                <w:rFonts w:asciiTheme="minorHAnsi" w:hAnsiTheme="minorHAnsi" w:cstheme="minorHAnsi"/>
              </w:rPr>
              <w:t>parte</w:t>
            </w:r>
            <w:r w:rsidR="00645F84" w:rsidRPr="00751698">
              <w:rPr>
                <w:rFonts w:asciiTheme="minorHAnsi" w:hAnsiTheme="minorHAnsi" w:cstheme="minorHAnsi"/>
              </w:rPr>
              <w:t xml:space="preserve"> </w:t>
            </w:r>
            <w:r w:rsidRPr="00751698">
              <w:rPr>
                <w:rFonts w:asciiTheme="minorHAnsi" w:hAnsiTheme="minorHAnsi" w:cstheme="minorHAnsi"/>
                <w:spacing w:val="-45"/>
              </w:rPr>
              <w:t xml:space="preserve"> </w:t>
            </w:r>
            <w:r w:rsidRPr="00751698">
              <w:rPr>
                <w:rFonts w:asciiTheme="minorHAnsi" w:hAnsiTheme="minorHAnsi" w:cstheme="minorHAnsi"/>
              </w:rPr>
              <w:t>de</w:t>
            </w:r>
            <w:r w:rsidR="00645F84" w:rsidRPr="00751698">
              <w:rPr>
                <w:rFonts w:asciiTheme="minorHAnsi" w:hAnsiTheme="minorHAnsi" w:cstheme="minorHAnsi"/>
              </w:rPr>
              <w:t xml:space="preserve"> </w:t>
            </w:r>
            <w:r w:rsidRPr="00751698">
              <w:rPr>
                <w:rFonts w:asciiTheme="minorHAnsi" w:hAnsiTheme="minorHAnsi" w:cstheme="minorHAnsi"/>
                <w:spacing w:val="-45"/>
              </w:rPr>
              <w:t xml:space="preserve"> </w:t>
            </w:r>
            <w:r w:rsidRPr="00751698">
              <w:rPr>
                <w:rFonts w:asciiTheme="minorHAnsi" w:hAnsiTheme="minorHAnsi" w:cstheme="minorHAnsi"/>
              </w:rPr>
              <w:t>afuera</w:t>
            </w:r>
            <w:r w:rsidRPr="00751698">
              <w:rPr>
                <w:rFonts w:asciiTheme="minorHAnsi" w:hAnsiTheme="minorHAnsi" w:cstheme="minorHAnsi"/>
                <w:spacing w:val="-45"/>
              </w:rPr>
              <w:t xml:space="preserve"> </w:t>
            </w:r>
            <w:r w:rsidR="00645F84" w:rsidRPr="00751698">
              <w:rPr>
                <w:rFonts w:asciiTheme="minorHAnsi" w:hAnsiTheme="minorHAnsi" w:cstheme="minorHAnsi"/>
                <w:spacing w:val="-45"/>
              </w:rPr>
              <w:t xml:space="preserve"> </w:t>
            </w:r>
            <w:r w:rsidRPr="00751698">
              <w:rPr>
                <w:rFonts w:asciiTheme="minorHAnsi" w:hAnsiTheme="minorHAnsi" w:cstheme="minorHAnsi"/>
              </w:rPr>
              <w:t>de</w:t>
            </w:r>
            <w:r w:rsidR="00645F84" w:rsidRPr="00751698">
              <w:rPr>
                <w:rFonts w:asciiTheme="minorHAnsi" w:hAnsiTheme="minorHAnsi" w:cstheme="minorHAnsi"/>
              </w:rPr>
              <w:t xml:space="preserve"> </w:t>
            </w:r>
            <w:r w:rsidRPr="00751698">
              <w:rPr>
                <w:rFonts w:asciiTheme="minorHAnsi" w:hAnsiTheme="minorHAnsi" w:cstheme="minorHAnsi"/>
                <w:spacing w:val="-43"/>
              </w:rPr>
              <w:t xml:space="preserve"> </w:t>
            </w:r>
            <w:r w:rsidRPr="00751698">
              <w:rPr>
                <w:rFonts w:asciiTheme="minorHAnsi" w:hAnsiTheme="minorHAnsi" w:cstheme="minorHAnsi"/>
              </w:rPr>
              <w:t>la</w:t>
            </w:r>
            <w:r w:rsidR="00645F84" w:rsidRPr="00751698">
              <w:rPr>
                <w:rFonts w:asciiTheme="minorHAnsi" w:hAnsiTheme="minorHAnsi" w:cstheme="minorHAnsi"/>
                <w:spacing w:val="-44"/>
              </w:rPr>
              <w:t xml:space="preserve">                </w:t>
            </w:r>
            <w:r w:rsidRPr="00751698">
              <w:rPr>
                <w:rFonts w:asciiTheme="minorHAnsi" w:hAnsiTheme="minorHAnsi" w:cstheme="minorHAnsi"/>
              </w:rPr>
              <w:t>tapa)</w:t>
            </w:r>
          </w:p>
          <w:p w:rsidR="00751698" w:rsidRPr="00751698" w:rsidRDefault="00751698" w:rsidP="00645F84">
            <w:pPr>
              <w:pStyle w:val="TableParagraph"/>
              <w:spacing w:before="17"/>
              <w:rPr>
                <w:rFonts w:asciiTheme="minorHAnsi" w:hAnsiTheme="minorHAnsi" w:cstheme="minorHAnsi"/>
              </w:rPr>
            </w:pPr>
          </w:p>
        </w:tc>
      </w:tr>
      <w:tr w:rsidR="00764ACD" w:rsidRPr="00751698" w:rsidTr="008B15BF">
        <w:trPr>
          <w:trHeight w:val="877"/>
        </w:trPr>
        <w:tc>
          <w:tcPr>
            <w:tcW w:w="2156" w:type="dxa"/>
          </w:tcPr>
          <w:p w:rsidR="00764ACD" w:rsidRPr="00751698" w:rsidRDefault="008A12F3" w:rsidP="00751698">
            <w:pPr>
              <w:pStyle w:val="TableParagraph"/>
              <w:tabs>
                <w:tab w:val="left" w:pos="1155"/>
                <w:tab w:val="left" w:pos="2334"/>
              </w:tabs>
              <w:spacing w:line="254" w:lineRule="auto"/>
              <w:ind w:left="110" w:right="94"/>
              <w:rPr>
                <w:rFonts w:asciiTheme="minorHAnsi" w:hAnsiTheme="minorHAnsi" w:cstheme="minorHAnsi"/>
              </w:rPr>
            </w:pPr>
            <w:r w:rsidRPr="00751698">
              <w:rPr>
                <w:rFonts w:asciiTheme="minorHAnsi" w:hAnsiTheme="minorHAnsi" w:cstheme="minorHAnsi"/>
                <w:w w:val="95"/>
              </w:rPr>
              <w:t>Historia,</w:t>
            </w:r>
            <w:r w:rsidR="00D56F35" w:rsidRPr="00751698">
              <w:rPr>
                <w:rFonts w:asciiTheme="minorHAnsi" w:hAnsiTheme="minorHAnsi" w:cstheme="minorHAnsi"/>
                <w:w w:val="95"/>
              </w:rPr>
              <w:t xml:space="preserve"> </w:t>
            </w:r>
            <w:r w:rsidR="00751698">
              <w:rPr>
                <w:rFonts w:asciiTheme="minorHAnsi" w:hAnsiTheme="minorHAnsi" w:cstheme="minorHAnsi"/>
                <w:w w:val="95"/>
              </w:rPr>
              <w:t>G</w:t>
            </w:r>
            <w:r w:rsidRPr="00751698">
              <w:rPr>
                <w:rFonts w:asciiTheme="minorHAnsi" w:hAnsiTheme="minorHAnsi" w:cstheme="minorHAnsi"/>
                <w:w w:val="95"/>
              </w:rPr>
              <w:t>eografía</w:t>
            </w:r>
            <w:r w:rsidRPr="00751698">
              <w:rPr>
                <w:rFonts w:asciiTheme="minorHAnsi" w:hAnsiTheme="minorHAnsi" w:cstheme="minorHAnsi"/>
                <w:w w:val="95"/>
              </w:rPr>
              <w:tab/>
            </w:r>
            <w:r w:rsidRPr="00751698">
              <w:rPr>
                <w:rFonts w:asciiTheme="minorHAnsi" w:hAnsiTheme="minorHAnsi" w:cstheme="minorHAnsi"/>
                <w:spacing w:val="-17"/>
                <w:w w:val="95"/>
              </w:rPr>
              <w:t xml:space="preserve">y </w:t>
            </w:r>
            <w:r w:rsidR="00751698">
              <w:rPr>
                <w:rFonts w:asciiTheme="minorHAnsi" w:hAnsiTheme="minorHAnsi" w:cstheme="minorHAnsi"/>
                <w:spacing w:val="-17"/>
                <w:w w:val="95"/>
              </w:rPr>
              <w:t xml:space="preserve">    </w:t>
            </w:r>
            <w:r w:rsidRPr="00751698">
              <w:rPr>
                <w:rFonts w:asciiTheme="minorHAnsi" w:hAnsiTheme="minorHAnsi" w:cstheme="minorHAnsi"/>
                <w:w w:val="95"/>
              </w:rPr>
              <w:t>Ciencias</w:t>
            </w:r>
            <w:r w:rsidRPr="00751698">
              <w:rPr>
                <w:rFonts w:asciiTheme="minorHAnsi" w:hAnsiTheme="minorHAnsi" w:cstheme="minorHAnsi"/>
                <w:spacing w:val="-30"/>
                <w:w w:val="95"/>
              </w:rPr>
              <w:t xml:space="preserve"> </w:t>
            </w:r>
            <w:r w:rsidRPr="00751698">
              <w:rPr>
                <w:rFonts w:asciiTheme="minorHAnsi" w:hAnsiTheme="minorHAnsi" w:cstheme="minorHAnsi"/>
                <w:w w:val="95"/>
              </w:rPr>
              <w:t>Sociales</w:t>
            </w:r>
          </w:p>
        </w:tc>
        <w:tc>
          <w:tcPr>
            <w:tcW w:w="8059" w:type="dxa"/>
          </w:tcPr>
          <w:p w:rsidR="00751698" w:rsidRDefault="00751698">
            <w:pPr>
              <w:pStyle w:val="TableParagraph"/>
              <w:rPr>
                <w:rFonts w:asciiTheme="minorHAnsi" w:hAnsiTheme="minorHAnsi" w:cstheme="minorHAnsi"/>
              </w:rPr>
            </w:pPr>
          </w:p>
          <w:p w:rsidR="00764ACD" w:rsidRPr="00751698" w:rsidRDefault="008A12F3">
            <w:pPr>
              <w:pStyle w:val="TableParagraph"/>
              <w:rPr>
                <w:rFonts w:asciiTheme="minorHAnsi" w:hAnsiTheme="minorHAnsi" w:cstheme="minorHAnsi"/>
              </w:rPr>
            </w:pPr>
            <w:r w:rsidRPr="00751698">
              <w:rPr>
                <w:rFonts w:asciiTheme="minorHAnsi" w:hAnsiTheme="minorHAnsi" w:cstheme="minorHAnsi"/>
              </w:rPr>
              <w:t>1 Cuaderno (collage) matemáticas 5mm 60 hojas. (Cuadro chico).</w:t>
            </w:r>
          </w:p>
          <w:p w:rsidR="00764ACD" w:rsidRPr="00751698" w:rsidRDefault="008A12F3">
            <w:pPr>
              <w:pStyle w:val="TableParagraph"/>
              <w:spacing w:before="17"/>
              <w:rPr>
                <w:rFonts w:asciiTheme="minorHAnsi" w:hAnsiTheme="minorHAnsi" w:cstheme="minorHAnsi"/>
              </w:rPr>
            </w:pPr>
            <w:r w:rsidRPr="00751698">
              <w:rPr>
                <w:rFonts w:asciiTheme="minorHAnsi" w:hAnsiTheme="minorHAnsi" w:cstheme="minorHAnsi"/>
              </w:rPr>
              <w:t>Forrado</w:t>
            </w:r>
            <w:r w:rsidRPr="00751698">
              <w:rPr>
                <w:rFonts w:asciiTheme="minorHAnsi" w:hAnsiTheme="minorHAnsi" w:cstheme="minorHAnsi"/>
                <w:spacing w:val="-42"/>
              </w:rPr>
              <w:t xml:space="preserve"> </w:t>
            </w:r>
            <w:r w:rsidR="00645F84" w:rsidRPr="00751698">
              <w:rPr>
                <w:rFonts w:asciiTheme="minorHAnsi" w:hAnsiTheme="minorHAnsi" w:cstheme="minorHAnsi"/>
                <w:spacing w:val="-42"/>
              </w:rPr>
              <w:t xml:space="preserve"> </w:t>
            </w:r>
            <w:r w:rsidRPr="00751698">
              <w:rPr>
                <w:rFonts w:asciiTheme="minorHAnsi" w:hAnsiTheme="minorHAnsi" w:cstheme="minorHAnsi"/>
              </w:rPr>
              <w:t>de</w:t>
            </w:r>
            <w:r w:rsidR="00645F84" w:rsidRPr="00751698">
              <w:rPr>
                <w:rFonts w:asciiTheme="minorHAnsi" w:hAnsiTheme="minorHAnsi" w:cstheme="minorHAnsi"/>
              </w:rPr>
              <w:t xml:space="preserve"> </w:t>
            </w:r>
            <w:r w:rsidRPr="00751698">
              <w:rPr>
                <w:rFonts w:asciiTheme="minorHAnsi" w:hAnsiTheme="minorHAnsi" w:cstheme="minorHAnsi"/>
                <w:spacing w:val="-38"/>
              </w:rPr>
              <w:t xml:space="preserve"> </w:t>
            </w:r>
            <w:r w:rsidRPr="00751698">
              <w:rPr>
                <w:rFonts w:asciiTheme="minorHAnsi" w:hAnsiTheme="minorHAnsi" w:cstheme="minorHAnsi"/>
                <w:u w:val="single"/>
              </w:rPr>
              <w:t>color</w:t>
            </w:r>
            <w:r w:rsidRPr="00751698">
              <w:rPr>
                <w:rFonts w:asciiTheme="minorHAnsi" w:hAnsiTheme="minorHAnsi" w:cstheme="minorHAnsi"/>
                <w:spacing w:val="-39"/>
                <w:u w:val="single"/>
              </w:rPr>
              <w:t xml:space="preserve"> </w:t>
            </w:r>
            <w:r w:rsidRPr="00751698">
              <w:rPr>
                <w:rFonts w:asciiTheme="minorHAnsi" w:hAnsiTheme="minorHAnsi" w:cstheme="minorHAnsi"/>
                <w:u w:val="single"/>
              </w:rPr>
              <w:t>café.</w:t>
            </w:r>
            <w:r w:rsidRPr="00751698">
              <w:rPr>
                <w:rFonts w:asciiTheme="minorHAnsi" w:hAnsiTheme="minorHAnsi" w:cstheme="minorHAnsi"/>
                <w:spacing w:val="-40"/>
              </w:rPr>
              <w:t xml:space="preserve"> </w:t>
            </w:r>
            <w:r w:rsidRPr="00751698">
              <w:rPr>
                <w:rFonts w:asciiTheme="minorHAnsi" w:hAnsiTheme="minorHAnsi" w:cstheme="minorHAnsi"/>
              </w:rPr>
              <w:t>(Con</w:t>
            </w:r>
            <w:r w:rsidRPr="00751698">
              <w:rPr>
                <w:rFonts w:asciiTheme="minorHAnsi" w:hAnsiTheme="minorHAnsi" w:cstheme="minorHAnsi"/>
                <w:spacing w:val="-39"/>
              </w:rPr>
              <w:t xml:space="preserve"> </w:t>
            </w:r>
            <w:r w:rsidRPr="00751698">
              <w:rPr>
                <w:rFonts w:asciiTheme="minorHAnsi" w:hAnsiTheme="minorHAnsi" w:cstheme="minorHAnsi"/>
              </w:rPr>
              <w:t>identificación</w:t>
            </w:r>
            <w:r w:rsidRPr="00751698">
              <w:rPr>
                <w:rFonts w:asciiTheme="minorHAnsi" w:hAnsiTheme="minorHAnsi" w:cstheme="minorHAnsi"/>
                <w:spacing w:val="-41"/>
              </w:rPr>
              <w:t xml:space="preserve"> </w:t>
            </w:r>
            <w:r w:rsidRPr="00751698">
              <w:rPr>
                <w:rFonts w:asciiTheme="minorHAnsi" w:hAnsiTheme="minorHAnsi" w:cstheme="minorHAnsi"/>
              </w:rPr>
              <w:t>en</w:t>
            </w:r>
            <w:r w:rsidRPr="00751698">
              <w:rPr>
                <w:rFonts w:asciiTheme="minorHAnsi" w:hAnsiTheme="minorHAnsi" w:cstheme="minorHAnsi"/>
                <w:spacing w:val="-39"/>
              </w:rPr>
              <w:t xml:space="preserve"> </w:t>
            </w:r>
            <w:r w:rsidRPr="00751698">
              <w:rPr>
                <w:rFonts w:asciiTheme="minorHAnsi" w:hAnsiTheme="minorHAnsi" w:cstheme="minorHAnsi"/>
              </w:rPr>
              <w:t>la</w:t>
            </w:r>
            <w:r w:rsidRPr="00751698">
              <w:rPr>
                <w:rFonts w:asciiTheme="minorHAnsi" w:hAnsiTheme="minorHAnsi" w:cstheme="minorHAnsi"/>
                <w:spacing w:val="-41"/>
              </w:rPr>
              <w:t xml:space="preserve"> </w:t>
            </w:r>
            <w:r w:rsidRPr="00751698">
              <w:rPr>
                <w:rFonts w:asciiTheme="minorHAnsi" w:hAnsiTheme="minorHAnsi" w:cstheme="minorHAnsi"/>
              </w:rPr>
              <w:t>parte</w:t>
            </w:r>
            <w:r w:rsidRPr="00751698">
              <w:rPr>
                <w:rFonts w:asciiTheme="minorHAnsi" w:hAnsiTheme="minorHAnsi" w:cstheme="minorHAnsi"/>
                <w:spacing w:val="-40"/>
              </w:rPr>
              <w:t xml:space="preserve"> </w:t>
            </w:r>
            <w:r w:rsidRPr="00751698">
              <w:rPr>
                <w:rFonts w:asciiTheme="minorHAnsi" w:hAnsiTheme="minorHAnsi" w:cstheme="minorHAnsi"/>
              </w:rPr>
              <w:t>de</w:t>
            </w:r>
            <w:r w:rsidRPr="00751698">
              <w:rPr>
                <w:rFonts w:asciiTheme="minorHAnsi" w:hAnsiTheme="minorHAnsi" w:cstheme="minorHAnsi"/>
                <w:spacing w:val="-41"/>
              </w:rPr>
              <w:t xml:space="preserve"> </w:t>
            </w:r>
            <w:r w:rsidRPr="00751698">
              <w:rPr>
                <w:rFonts w:asciiTheme="minorHAnsi" w:hAnsiTheme="minorHAnsi" w:cstheme="minorHAnsi"/>
              </w:rPr>
              <w:t>afuera</w:t>
            </w:r>
            <w:r w:rsidRPr="00751698">
              <w:rPr>
                <w:rFonts w:asciiTheme="minorHAnsi" w:hAnsiTheme="minorHAnsi" w:cstheme="minorHAnsi"/>
                <w:spacing w:val="-41"/>
              </w:rPr>
              <w:t xml:space="preserve"> </w:t>
            </w:r>
            <w:r w:rsidRPr="00751698">
              <w:rPr>
                <w:rFonts w:asciiTheme="minorHAnsi" w:hAnsiTheme="minorHAnsi" w:cstheme="minorHAnsi"/>
              </w:rPr>
              <w:t>de</w:t>
            </w:r>
            <w:r w:rsidRPr="00751698">
              <w:rPr>
                <w:rFonts w:asciiTheme="minorHAnsi" w:hAnsiTheme="minorHAnsi" w:cstheme="minorHAnsi"/>
                <w:spacing w:val="-38"/>
              </w:rPr>
              <w:t xml:space="preserve"> </w:t>
            </w:r>
            <w:r w:rsidRPr="00751698">
              <w:rPr>
                <w:rFonts w:asciiTheme="minorHAnsi" w:hAnsiTheme="minorHAnsi" w:cstheme="minorHAnsi"/>
              </w:rPr>
              <w:t>la</w:t>
            </w:r>
            <w:r w:rsidRPr="00751698">
              <w:rPr>
                <w:rFonts w:asciiTheme="minorHAnsi" w:hAnsiTheme="minorHAnsi" w:cstheme="minorHAnsi"/>
                <w:spacing w:val="-40"/>
              </w:rPr>
              <w:t xml:space="preserve"> </w:t>
            </w:r>
            <w:r w:rsidRPr="00751698">
              <w:rPr>
                <w:rFonts w:asciiTheme="minorHAnsi" w:hAnsiTheme="minorHAnsi" w:cstheme="minorHAnsi"/>
              </w:rPr>
              <w:t>tapa)</w:t>
            </w:r>
          </w:p>
        </w:tc>
      </w:tr>
      <w:tr w:rsidR="00764ACD" w:rsidRPr="00751698" w:rsidTr="00D56F35">
        <w:trPr>
          <w:trHeight w:val="1906"/>
        </w:trPr>
        <w:tc>
          <w:tcPr>
            <w:tcW w:w="2156" w:type="dxa"/>
          </w:tcPr>
          <w:p w:rsidR="00D56F35" w:rsidRPr="00751698" w:rsidRDefault="00D56F35" w:rsidP="00D56F35">
            <w:pPr>
              <w:pStyle w:val="TableParagraph"/>
              <w:ind w:left="110"/>
              <w:jc w:val="center"/>
              <w:rPr>
                <w:rFonts w:asciiTheme="minorHAnsi" w:hAnsiTheme="minorHAnsi" w:cstheme="minorHAnsi"/>
                <w:w w:val="95"/>
              </w:rPr>
            </w:pPr>
          </w:p>
          <w:p w:rsidR="00764ACD" w:rsidRPr="00751698" w:rsidRDefault="008A12F3" w:rsidP="00D56F35">
            <w:pPr>
              <w:pStyle w:val="TableParagraph"/>
              <w:ind w:left="110"/>
              <w:jc w:val="center"/>
              <w:rPr>
                <w:rFonts w:asciiTheme="minorHAnsi" w:hAnsiTheme="minorHAnsi" w:cstheme="minorHAnsi"/>
              </w:rPr>
            </w:pPr>
            <w:r w:rsidRPr="00751698">
              <w:rPr>
                <w:rFonts w:asciiTheme="minorHAnsi" w:hAnsiTheme="minorHAnsi" w:cstheme="minorHAnsi"/>
                <w:w w:val="95"/>
              </w:rPr>
              <w:t>Religión</w:t>
            </w:r>
          </w:p>
        </w:tc>
        <w:tc>
          <w:tcPr>
            <w:tcW w:w="8059" w:type="dxa"/>
          </w:tcPr>
          <w:p w:rsidR="00751698" w:rsidRDefault="00751698" w:rsidP="00645F84">
            <w:pPr>
              <w:widowControl/>
              <w:autoSpaceDE/>
              <w:autoSpaceDN/>
              <w:spacing w:after="200" w:line="276" w:lineRule="auto"/>
              <w:ind w:left="360"/>
              <w:contextualSpacing/>
              <w:jc w:val="both"/>
              <w:rPr>
                <w:rFonts w:asciiTheme="minorHAnsi" w:hAnsiTheme="minorHAnsi" w:cstheme="minorHAnsi"/>
              </w:rPr>
            </w:pPr>
          </w:p>
          <w:p w:rsidR="00751698" w:rsidRDefault="00645F84" w:rsidP="00645F84">
            <w:pPr>
              <w:widowControl/>
              <w:autoSpaceDE/>
              <w:autoSpaceDN/>
              <w:spacing w:after="200" w:line="276" w:lineRule="auto"/>
              <w:ind w:left="360"/>
              <w:contextualSpacing/>
              <w:jc w:val="both"/>
              <w:rPr>
                <w:rFonts w:asciiTheme="minorHAnsi" w:hAnsiTheme="minorHAnsi" w:cstheme="minorHAnsi"/>
              </w:rPr>
            </w:pPr>
            <w:r w:rsidRPr="00751698">
              <w:rPr>
                <w:rFonts w:asciiTheme="minorHAnsi" w:hAnsiTheme="minorHAnsi" w:cstheme="minorHAnsi"/>
              </w:rPr>
              <w:t>1 Cuaderno 60 hojas (</w:t>
            </w:r>
            <w:proofErr w:type="spellStart"/>
            <w:r w:rsidRPr="00751698">
              <w:rPr>
                <w:rFonts w:asciiTheme="minorHAnsi" w:hAnsiTheme="minorHAnsi" w:cstheme="minorHAnsi"/>
              </w:rPr>
              <w:t>college</w:t>
            </w:r>
            <w:proofErr w:type="spellEnd"/>
            <w:r w:rsidRPr="00751698">
              <w:rPr>
                <w:rFonts w:asciiTheme="minorHAnsi" w:hAnsiTheme="minorHAnsi" w:cstheme="minorHAnsi"/>
              </w:rPr>
              <w:t xml:space="preserve">) 5 mm matemática de 60 hojas. </w:t>
            </w:r>
          </w:p>
          <w:p w:rsidR="00D56F35" w:rsidRPr="00751698" w:rsidRDefault="00645F84" w:rsidP="00751698">
            <w:pPr>
              <w:widowControl/>
              <w:autoSpaceDE/>
              <w:autoSpaceDN/>
              <w:spacing w:after="200" w:line="276" w:lineRule="auto"/>
              <w:ind w:left="360"/>
              <w:contextualSpacing/>
              <w:jc w:val="both"/>
              <w:rPr>
                <w:rFonts w:asciiTheme="minorHAnsi" w:hAnsiTheme="minorHAnsi" w:cstheme="minorHAnsi"/>
              </w:rPr>
            </w:pPr>
            <w:r w:rsidRPr="00751698">
              <w:rPr>
                <w:rFonts w:asciiTheme="minorHAnsi" w:hAnsiTheme="minorHAnsi" w:cstheme="minorHAnsi"/>
              </w:rPr>
              <w:t>Forrado de color naranja. (Con identificación en la parte de afuera de la tapa)</w:t>
            </w:r>
          </w:p>
          <w:p w:rsidR="00D56F35" w:rsidRPr="00751698" w:rsidRDefault="00D56F35" w:rsidP="00645F84">
            <w:pPr>
              <w:widowControl/>
              <w:autoSpaceDE/>
              <w:autoSpaceDN/>
              <w:spacing w:after="200" w:line="276" w:lineRule="auto"/>
              <w:ind w:left="360"/>
              <w:contextualSpacing/>
              <w:jc w:val="both"/>
              <w:rPr>
                <w:rFonts w:asciiTheme="minorHAnsi" w:hAnsiTheme="minorHAnsi" w:cstheme="minorHAnsi"/>
              </w:rPr>
            </w:pPr>
            <w:r w:rsidRPr="00751698">
              <w:rPr>
                <w:rFonts w:asciiTheme="minorHAnsi" w:hAnsiTheme="minorHAnsi" w:cstheme="minorHAnsi"/>
              </w:rPr>
              <w:t xml:space="preserve">1 carpeta plastificada con </w:t>
            </w:r>
            <w:proofErr w:type="spellStart"/>
            <w:r w:rsidRPr="00751698">
              <w:rPr>
                <w:rFonts w:asciiTheme="minorHAnsi" w:hAnsiTheme="minorHAnsi" w:cstheme="minorHAnsi"/>
              </w:rPr>
              <w:t>acoclips</w:t>
            </w:r>
            <w:proofErr w:type="spellEnd"/>
          </w:p>
          <w:p w:rsidR="00D56F35" w:rsidRPr="00751698" w:rsidRDefault="00D56F35" w:rsidP="00645F84">
            <w:pPr>
              <w:widowControl/>
              <w:autoSpaceDE/>
              <w:autoSpaceDN/>
              <w:spacing w:after="200" w:line="276" w:lineRule="auto"/>
              <w:ind w:left="360"/>
              <w:contextualSpacing/>
              <w:jc w:val="both"/>
              <w:rPr>
                <w:rFonts w:asciiTheme="minorHAnsi" w:hAnsiTheme="minorHAnsi" w:cstheme="minorHAnsi"/>
              </w:rPr>
            </w:pPr>
            <w:r w:rsidRPr="00751698">
              <w:rPr>
                <w:rFonts w:asciiTheme="minorHAnsi" w:hAnsiTheme="minorHAnsi" w:cstheme="minorHAnsi"/>
              </w:rPr>
              <w:t>Biblia (edición católica) latinoamericana o Nuevo Testamento</w:t>
            </w:r>
          </w:p>
          <w:p w:rsidR="00D56F35" w:rsidRDefault="00D56F35" w:rsidP="00751698">
            <w:pPr>
              <w:widowControl/>
              <w:autoSpaceDE/>
              <w:autoSpaceDN/>
              <w:spacing w:after="200" w:line="276" w:lineRule="auto"/>
              <w:ind w:left="360"/>
              <w:contextualSpacing/>
              <w:jc w:val="both"/>
              <w:rPr>
                <w:rFonts w:asciiTheme="minorHAnsi" w:hAnsiTheme="minorHAnsi" w:cstheme="minorHAnsi"/>
              </w:rPr>
            </w:pPr>
            <w:r w:rsidRPr="00751698">
              <w:rPr>
                <w:rFonts w:asciiTheme="minorHAnsi" w:hAnsiTheme="minorHAnsi" w:cstheme="minorHAnsi"/>
              </w:rPr>
              <w:t>Acceso a recursos: lápices de colores, tijeras, cartulinas, papeles de colores, etc.</w:t>
            </w:r>
            <w:r w:rsidR="00751698">
              <w:rPr>
                <w:rFonts w:asciiTheme="minorHAnsi" w:hAnsiTheme="minorHAnsi" w:cstheme="minorHAnsi"/>
              </w:rPr>
              <w:t xml:space="preserve"> </w:t>
            </w:r>
          </w:p>
          <w:p w:rsidR="00751698" w:rsidRPr="00751698" w:rsidRDefault="00751698" w:rsidP="00751698">
            <w:pPr>
              <w:widowControl/>
              <w:autoSpaceDE/>
              <w:autoSpaceDN/>
              <w:spacing w:after="200" w:line="276" w:lineRule="auto"/>
              <w:ind w:left="360"/>
              <w:contextualSpacing/>
              <w:jc w:val="both"/>
              <w:rPr>
                <w:rFonts w:asciiTheme="minorHAnsi" w:hAnsiTheme="minorHAnsi" w:cstheme="minorHAnsi"/>
              </w:rPr>
            </w:pPr>
          </w:p>
        </w:tc>
      </w:tr>
      <w:tr w:rsidR="008B15BF" w:rsidRPr="00751698" w:rsidTr="000B7D72">
        <w:trPr>
          <w:trHeight w:val="70"/>
        </w:trPr>
        <w:tc>
          <w:tcPr>
            <w:tcW w:w="2156" w:type="dxa"/>
          </w:tcPr>
          <w:p w:rsidR="00D56F35" w:rsidRPr="00751698" w:rsidRDefault="00D56F35" w:rsidP="008B15BF">
            <w:pPr>
              <w:pStyle w:val="TableParagraph"/>
              <w:ind w:left="110"/>
              <w:rPr>
                <w:rFonts w:asciiTheme="minorHAnsi" w:hAnsiTheme="minorHAnsi" w:cstheme="minorHAnsi"/>
                <w:w w:val="95"/>
              </w:rPr>
            </w:pPr>
          </w:p>
          <w:p w:rsidR="008B15BF" w:rsidRPr="00751698" w:rsidRDefault="008B15BF" w:rsidP="00D56F35">
            <w:pPr>
              <w:pStyle w:val="TableParagraph"/>
              <w:ind w:left="110"/>
              <w:jc w:val="center"/>
              <w:rPr>
                <w:rFonts w:asciiTheme="minorHAnsi" w:hAnsiTheme="minorHAnsi" w:cstheme="minorHAnsi"/>
              </w:rPr>
            </w:pPr>
            <w:r w:rsidRPr="00751698">
              <w:rPr>
                <w:rFonts w:asciiTheme="minorHAnsi" w:hAnsiTheme="minorHAnsi" w:cstheme="minorHAnsi"/>
                <w:w w:val="95"/>
              </w:rPr>
              <w:t>Inglés</w:t>
            </w:r>
          </w:p>
        </w:tc>
        <w:tc>
          <w:tcPr>
            <w:tcW w:w="8059" w:type="dxa"/>
          </w:tcPr>
          <w:p w:rsidR="008B15BF" w:rsidRDefault="008B15BF" w:rsidP="00751698">
            <w:pPr>
              <w:ind w:left="314"/>
              <w:jc w:val="both"/>
              <w:rPr>
                <w:rFonts w:asciiTheme="minorHAnsi" w:hAnsiTheme="minorHAnsi" w:cstheme="minorHAnsi"/>
              </w:rPr>
            </w:pPr>
          </w:p>
          <w:p w:rsidR="00751698" w:rsidRDefault="00751698" w:rsidP="00751698">
            <w:pPr>
              <w:ind w:left="314"/>
              <w:jc w:val="both"/>
              <w:rPr>
                <w:rFonts w:asciiTheme="minorHAnsi" w:eastAsia="Calibri" w:hAnsiTheme="minorHAnsi" w:cstheme="minorHAnsi"/>
              </w:rPr>
            </w:pPr>
            <w:proofErr w:type="spellStart"/>
            <w:r>
              <w:rPr>
                <w:rFonts w:asciiTheme="minorHAnsi" w:eastAsia="Calibri" w:hAnsiTheme="minorHAnsi" w:cstheme="minorHAnsi"/>
                <w:lang w:val="en-US"/>
              </w:rPr>
              <w:t>T</w:t>
            </w:r>
            <w:r w:rsidRPr="00751698">
              <w:rPr>
                <w:rFonts w:asciiTheme="minorHAnsi" w:eastAsia="Calibri" w:hAnsiTheme="minorHAnsi" w:cstheme="minorHAnsi"/>
                <w:lang w:val="en-US"/>
              </w:rPr>
              <w:t>exto</w:t>
            </w:r>
            <w:proofErr w:type="spellEnd"/>
            <w:r w:rsidRPr="00751698">
              <w:rPr>
                <w:rFonts w:asciiTheme="minorHAnsi" w:eastAsia="Calibri" w:hAnsiTheme="minorHAnsi" w:cstheme="minorHAnsi"/>
                <w:lang w:val="en-US"/>
              </w:rPr>
              <w:t xml:space="preserve">:  “Learn with us 1”, Oxford. </w:t>
            </w:r>
            <w:r w:rsidRPr="00751698">
              <w:rPr>
                <w:rFonts w:asciiTheme="minorHAnsi" w:eastAsia="Calibri" w:hAnsiTheme="minorHAnsi" w:cstheme="minorHAnsi"/>
              </w:rPr>
              <w:t xml:space="preserve">Texto trabajado </w:t>
            </w:r>
            <w:r>
              <w:rPr>
                <w:rFonts w:asciiTheme="minorHAnsi" w:eastAsia="Calibri" w:hAnsiTheme="minorHAnsi" w:cstheme="minorHAnsi"/>
              </w:rPr>
              <w:t xml:space="preserve">  d</w:t>
            </w:r>
            <w:r w:rsidRPr="00751698">
              <w:rPr>
                <w:rFonts w:asciiTheme="minorHAnsi" w:eastAsia="Calibri" w:hAnsiTheme="minorHAnsi" w:cstheme="minorHAnsi"/>
              </w:rPr>
              <w:t>urante</w:t>
            </w:r>
            <w:r>
              <w:rPr>
                <w:rFonts w:asciiTheme="minorHAnsi" w:eastAsia="Calibri" w:hAnsiTheme="minorHAnsi" w:cstheme="minorHAnsi"/>
              </w:rPr>
              <w:t xml:space="preserve"> e</w:t>
            </w:r>
            <w:r w:rsidRPr="00751698">
              <w:rPr>
                <w:rFonts w:asciiTheme="minorHAnsi" w:eastAsia="Calibri" w:hAnsiTheme="minorHAnsi" w:cstheme="minorHAnsi"/>
              </w:rPr>
              <w:t>l año 2020.</w:t>
            </w:r>
            <w:r>
              <w:rPr>
                <w:rFonts w:asciiTheme="minorHAnsi" w:eastAsia="Calibri" w:hAnsiTheme="minorHAnsi" w:cstheme="minorHAnsi"/>
              </w:rPr>
              <w:t xml:space="preserve"> </w:t>
            </w:r>
          </w:p>
          <w:p w:rsidR="00751698" w:rsidRDefault="00751698" w:rsidP="00751698">
            <w:pPr>
              <w:ind w:left="314"/>
              <w:jc w:val="both"/>
              <w:rPr>
                <w:rFonts w:asciiTheme="minorHAnsi" w:eastAsia="Calibri" w:hAnsiTheme="minorHAnsi" w:cstheme="minorHAnsi"/>
              </w:rPr>
            </w:pPr>
            <w:proofErr w:type="spellStart"/>
            <w:r w:rsidRPr="00751698">
              <w:rPr>
                <w:rFonts w:asciiTheme="minorHAnsi" w:eastAsia="Calibri" w:hAnsiTheme="minorHAnsi" w:cstheme="minorHAnsi"/>
              </w:rPr>
              <w:t>Class</w:t>
            </w:r>
            <w:proofErr w:type="spellEnd"/>
            <w:r w:rsidRPr="00751698">
              <w:rPr>
                <w:rFonts w:asciiTheme="minorHAnsi" w:eastAsia="Calibri" w:hAnsiTheme="minorHAnsi" w:cstheme="minorHAnsi"/>
              </w:rPr>
              <w:t xml:space="preserve"> </w:t>
            </w:r>
            <w:proofErr w:type="spellStart"/>
            <w:r w:rsidRPr="00751698">
              <w:rPr>
                <w:rFonts w:asciiTheme="minorHAnsi" w:eastAsia="Calibri" w:hAnsiTheme="minorHAnsi" w:cstheme="minorHAnsi"/>
              </w:rPr>
              <w:t>book</w:t>
            </w:r>
            <w:proofErr w:type="spellEnd"/>
            <w:r w:rsidRPr="00751698">
              <w:rPr>
                <w:rFonts w:asciiTheme="minorHAnsi" w:eastAsia="Calibri" w:hAnsiTheme="minorHAnsi" w:cstheme="minorHAnsi"/>
              </w:rPr>
              <w:t xml:space="preserve"> (Valor venta en librería $ 14.200 - Valor venta internet $12.300)   </w:t>
            </w:r>
          </w:p>
          <w:p w:rsidR="00751698" w:rsidRDefault="00751698" w:rsidP="00751698">
            <w:pPr>
              <w:ind w:left="314"/>
              <w:jc w:val="both"/>
              <w:rPr>
                <w:rFonts w:asciiTheme="minorHAnsi" w:eastAsia="Calibri" w:hAnsiTheme="minorHAnsi" w:cstheme="minorHAnsi"/>
              </w:rPr>
            </w:pPr>
            <w:proofErr w:type="spellStart"/>
            <w:r w:rsidRPr="00751698">
              <w:rPr>
                <w:rFonts w:asciiTheme="minorHAnsi" w:eastAsia="Calibri" w:hAnsiTheme="minorHAnsi" w:cstheme="minorHAnsi"/>
              </w:rPr>
              <w:lastRenderedPageBreak/>
              <w:t>Activity</w:t>
            </w:r>
            <w:proofErr w:type="spellEnd"/>
            <w:r w:rsidRPr="00751698">
              <w:rPr>
                <w:rFonts w:asciiTheme="minorHAnsi" w:eastAsia="Calibri" w:hAnsiTheme="minorHAnsi" w:cstheme="minorHAnsi"/>
              </w:rPr>
              <w:t xml:space="preserve"> </w:t>
            </w:r>
            <w:proofErr w:type="spellStart"/>
            <w:r w:rsidRPr="00751698">
              <w:rPr>
                <w:rFonts w:asciiTheme="minorHAnsi" w:eastAsia="Calibri" w:hAnsiTheme="minorHAnsi" w:cstheme="minorHAnsi"/>
              </w:rPr>
              <w:t>book</w:t>
            </w:r>
            <w:proofErr w:type="spellEnd"/>
            <w:r w:rsidRPr="00751698">
              <w:rPr>
                <w:rFonts w:asciiTheme="minorHAnsi" w:eastAsia="Calibri" w:hAnsiTheme="minorHAnsi" w:cstheme="minorHAnsi"/>
              </w:rPr>
              <w:t xml:space="preserve"> (Valor venta en librería $ 12.000 - Valor venta internet $10.400) </w:t>
            </w:r>
          </w:p>
          <w:p w:rsidR="00751698" w:rsidRPr="00751698" w:rsidRDefault="00751698" w:rsidP="00751698">
            <w:pPr>
              <w:ind w:left="314"/>
              <w:jc w:val="both"/>
              <w:rPr>
                <w:rFonts w:asciiTheme="minorHAnsi" w:hAnsiTheme="minorHAnsi" w:cstheme="minorHAnsi"/>
              </w:rPr>
            </w:pPr>
            <w:r w:rsidRPr="00751698">
              <w:rPr>
                <w:rFonts w:asciiTheme="minorHAnsi" w:eastAsia="Calibri" w:hAnsiTheme="minorHAnsi" w:cstheme="minorHAnsi"/>
              </w:rPr>
              <w:t>Cuaderno cuadriculado 100 hojas.</w:t>
            </w:r>
          </w:p>
          <w:p w:rsidR="00751698" w:rsidRPr="00751698" w:rsidRDefault="00751698" w:rsidP="00751698">
            <w:pPr>
              <w:widowControl/>
              <w:autoSpaceDE/>
              <w:autoSpaceDN/>
              <w:spacing w:line="335" w:lineRule="auto"/>
              <w:ind w:left="313" w:right="2710"/>
              <w:jc w:val="both"/>
              <w:rPr>
                <w:rFonts w:asciiTheme="minorHAnsi" w:eastAsia="Calibri" w:hAnsiTheme="minorHAnsi" w:cstheme="minorHAnsi"/>
              </w:rPr>
            </w:pPr>
            <w:r w:rsidRPr="00751698">
              <w:rPr>
                <w:rFonts w:asciiTheme="minorHAnsi" w:eastAsia="Calibri" w:hAnsiTheme="minorHAnsi" w:cstheme="minorHAnsi"/>
              </w:rPr>
              <w:t xml:space="preserve">Lápices de colores. </w:t>
            </w:r>
          </w:p>
          <w:p w:rsidR="00751698" w:rsidRPr="00751698" w:rsidRDefault="00751698" w:rsidP="00751698">
            <w:pPr>
              <w:widowControl/>
              <w:autoSpaceDE/>
              <w:autoSpaceDN/>
              <w:spacing w:line="335" w:lineRule="auto"/>
              <w:ind w:left="313" w:right="2710"/>
              <w:jc w:val="both"/>
              <w:rPr>
                <w:rFonts w:asciiTheme="minorHAnsi" w:hAnsiTheme="minorHAnsi" w:cstheme="minorHAnsi"/>
              </w:rPr>
            </w:pPr>
            <w:r w:rsidRPr="00751698">
              <w:rPr>
                <w:rFonts w:asciiTheme="minorHAnsi" w:eastAsia="Calibri" w:hAnsiTheme="minorHAnsi" w:cstheme="minorHAnsi"/>
                <w:u w:val="single" w:color="000000"/>
              </w:rPr>
              <w:t>Lecturas complementarias</w:t>
            </w:r>
          </w:p>
          <w:p w:rsidR="00751698" w:rsidRDefault="00751698" w:rsidP="00751698">
            <w:pPr>
              <w:spacing w:after="269"/>
              <w:ind w:left="640" w:right="893"/>
              <w:jc w:val="both"/>
              <w:rPr>
                <w:rFonts w:asciiTheme="minorHAnsi" w:eastAsia="Calibri" w:hAnsiTheme="minorHAnsi" w:cstheme="minorHAnsi"/>
                <w:lang w:val="en-US"/>
              </w:rPr>
            </w:pPr>
            <w:r w:rsidRPr="00751698">
              <w:rPr>
                <w:rFonts w:asciiTheme="minorHAnsi" w:eastAsia="Calibri" w:hAnsiTheme="minorHAnsi" w:cstheme="minorHAnsi"/>
                <w:i/>
                <w:lang w:val="en-US"/>
              </w:rPr>
              <w:t xml:space="preserve">“ Monkeying Around” </w:t>
            </w:r>
            <w:r w:rsidRPr="00751698">
              <w:rPr>
                <w:rFonts w:asciiTheme="minorHAnsi" w:eastAsia="Calibri" w:hAnsiTheme="minorHAnsi" w:cstheme="minorHAnsi"/>
                <w:lang w:val="en-US"/>
              </w:rPr>
              <w:t xml:space="preserve">OXFORD DOLPHIN READERS, STARTER LEVEL </w:t>
            </w:r>
            <w:r w:rsidRPr="00751698">
              <w:rPr>
                <w:rFonts w:asciiTheme="minorHAnsi" w:eastAsia="Calibri" w:hAnsiTheme="minorHAnsi" w:cstheme="minorHAnsi"/>
                <w:i/>
                <w:lang w:val="en-US"/>
              </w:rPr>
              <w:t>“Number magic”</w:t>
            </w:r>
            <w:r w:rsidRPr="00751698">
              <w:rPr>
                <w:rFonts w:asciiTheme="minorHAnsi" w:eastAsia="Calibri" w:hAnsiTheme="minorHAnsi" w:cstheme="minorHAnsi"/>
                <w:lang w:val="en-US"/>
              </w:rPr>
              <w:t xml:space="preserve"> OXFORD DOLPHIN READERS, LEVEL 1</w:t>
            </w:r>
          </w:p>
          <w:p w:rsidR="00751698" w:rsidRPr="00751698" w:rsidRDefault="00751698" w:rsidP="00751698">
            <w:pPr>
              <w:ind w:left="280"/>
              <w:jc w:val="both"/>
              <w:rPr>
                <w:rFonts w:asciiTheme="minorHAnsi" w:hAnsiTheme="minorHAnsi" w:cstheme="minorHAnsi"/>
              </w:rPr>
            </w:pPr>
            <w:r w:rsidRPr="00751698">
              <w:rPr>
                <w:rFonts w:asciiTheme="minorHAnsi" w:eastAsia="Calibri" w:hAnsiTheme="minorHAnsi" w:cstheme="minorHAnsi"/>
              </w:rPr>
              <w:t>NOTA:</w:t>
            </w:r>
          </w:p>
          <w:p w:rsidR="00751698" w:rsidRPr="00751698" w:rsidRDefault="00751698" w:rsidP="00751698">
            <w:pPr>
              <w:ind w:left="314"/>
              <w:jc w:val="both"/>
              <w:rPr>
                <w:rFonts w:asciiTheme="minorHAnsi" w:hAnsiTheme="minorHAnsi" w:cstheme="minorHAnsi"/>
              </w:rPr>
            </w:pPr>
            <w:r w:rsidRPr="00751698">
              <w:rPr>
                <w:rFonts w:asciiTheme="minorHAnsi" w:eastAsia="Calibri" w:hAnsiTheme="minorHAnsi" w:cstheme="minorHAnsi"/>
              </w:rPr>
              <w:t>Los textos a utilizar el año 2021 serán los mismos trabajados durante el año 2020, se trabajará en las unidades no realizadas. Todos los alumnos deben tener su libro en forma física, ya que la editorial nos avisó que para el año 2021 no tendremos acceso a los libros digitales.</w:t>
            </w:r>
          </w:p>
          <w:p w:rsidR="00751698" w:rsidRPr="00751698" w:rsidRDefault="00751698" w:rsidP="00751698">
            <w:pPr>
              <w:ind w:left="314"/>
              <w:jc w:val="both"/>
              <w:rPr>
                <w:rFonts w:asciiTheme="minorHAnsi" w:eastAsia="Calibri" w:hAnsiTheme="minorHAnsi" w:cstheme="minorHAnsi"/>
              </w:rPr>
            </w:pPr>
            <w:r w:rsidRPr="00751698">
              <w:rPr>
                <w:rFonts w:asciiTheme="minorHAnsi" w:eastAsia="Calibri" w:hAnsiTheme="minorHAnsi" w:cstheme="minorHAnsi"/>
              </w:rPr>
              <w:t xml:space="preserve">Quienes no tienen el texto, pueden adquirirlo en cualquier Librería </w:t>
            </w:r>
            <w:proofErr w:type="spellStart"/>
            <w:r w:rsidRPr="00751698">
              <w:rPr>
                <w:rFonts w:asciiTheme="minorHAnsi" w:eastAsia="Calibri" w:hAnsiTheme="minorHAnsi" w:cstheme="minorHAnsi"/>
              </w:rPr>
              <w:t>Books</w:t>
            </w:r>
            <w:proofErr w:type="spellEnd"/>
            <w:r w:rsidRPr="00751698">
              <w:rPr>
                <w:rFonts w:asciiTheme="minorHAnsi" w:eastAsia="Calibri" w:hAnsiTheme="minorHAnsi" w:cstheme="minorHAnsi"/>
              </w:rPr>
              <w:t xml:space="preserve"> and Bits, en forma presencial o vía internet, en donde se mantienen los precios con el descuento respectivo a nuestro colegio. </w:t>
            </w:r>
          </w:p>
          <w:p w:rsidR="00751698" w:rsidRPr="00751698" w:rsidRDefault="00751698" w:rsidP="00751698">
            <w:pPr>
              <w:ind w:left="314"/>
              <w:jc w:val="both"/>
              <w:rPr>
                <w:rFonts w:asciiTheme="minorHAnsi" w:eastAsia="Calibri" w:hAnsiTheme="minorHAnsi" w:cstheme="minorHAnsi"/>
              </w:rPr>
            </w:pPr>
          </w:p>
          <w:p w:rsidR="00751698" w:rsidRPr="00751698" w:rsidRDefault="00751698" w:rsidP="00751698">
            <w:pPr>
              <w:ind w:left="314"/>
              <w:jc w:val="both"/>
              <w:rPr>
                <w:rFonts w:asciiTheme="minorHAnsi" w:eastAsia="Calibri" w:hAnsiTheme="minorHAnsi" w:cstheme="minorHAnsi"/>
              </w:rPr>
            </w:pPr>
            <w:proofErr w:type="spellStart"/>
            <w:r w:rsidRPr="00751698">
              <w:rPr>
                <w:rFonts w:asciiTheme="minorHAnsi" w:eastAsia="Calibri" w:hAnsiTheme="minorHAnsi" w:cstheme="minorHAnsi"/>
                <w:lang w:val="en-US"/>
              </w:rPr>
              <w:t>Texto</w:t>
            </w:r>
            <w:proofErr w:type="spellEnd"/>
            <w:r w:rsidRPr="00751698">
              <w:rPr>
                <w:rFonts w:asciiTheme="minorHAnsi" w:eastAsia="Calibri" w:hAnsiTheme="minorHAnsi" w:cstheme="minorHAnsi"/>
                <w:lang w:val="en-US"/>
              </w:rPr>
              <w:t xml:space="preserve">: “Learn with us 2”, Oxford. </w:t>
            </w:r>
            <w:r w:rsidRPr="00751698">
              <w:rPr>
                <w:rFonts w:asciiTheme="minorHAnsi" w:eastAsia="Calibri" w:hAnsiTheme="minorHAnsi" w:cstheme="minorHAnsi"/>
              </w:rPr>
              <w:t>Texto trabajado durante el año 2020.</w:t>
            </w:r>
          </w:p>
          <w:p w:rsidR="00751698" w:rsidRPr="00751698" w:rsidRDefault="00751698" w:rsidP="00751698">
            <w:pPr>
              <w:ind w:left="314"/>
              <w:jc w:val="both"/>
              <w:rPr>
                <w:rFonts w:asciiTheme="minorHAnsi" w:hAnsiTheme="minorHAnsi" w:cstheme="minorHAnsi"/>
              </w:rPr>
            </w:pPr>
          </w:p>
        </w:tc>
      </w:tr>
      <w:tr w:rsidR="008B15BF" w:rsidRPr="00751698" w:rsidTr="008B15BF">
        <w:trPr>
          <w:trHeight w:val="676"/>
        </w:trPr>
        <w:tc>
          <w:tcPr>
            <w:tcW w:w="2156" w:type="dxa"/>
          </w:tcPr>
          <w:p w:rsidR="008B15BF" w:rsidRPr="00751698" w:rsidRDefault="008B15BF" w:rsidP="008B15BF">
            <w:pPr>
              <w:pStyle w:val="TableParagraph"/>
              <w:ind w:left="110"/>
              <w:jc w:val="center"/>
              <w:rPr>
                <w:rFonts w:asciiTheme="minorHAnsi" w:hAnsiTheme="minorHAnsi" w:cstheme="minorHAnsi"/>
                <w:w w:val="95"/>
              </w:rPr>
            </w:pPr>
          </w:p>
          <w:p w:rsidR="008B15BF" w:rsidRPr="00751698" w:rsidRDefault="008B15BF" w:rsidP="008B15BF">
            <w:pPr>
              <w:pStyle w:val="TableParagraph"/>
              <w:ind w:left="110"/>
              <w:jc w:val="center"/>
              <w:rPr>
                <w:rFonts w:asciiTheme="minorHAnsi" w:hAnsiTheme="minorHAnsi" w:cstheme="minorHAnsi"/>
              </w:rPr>
            </w:pPr>
            <w:r w:rsidRPr="00751698">
              <w:rPr>
                <w:rFonts w:asciiTheme="minorHAnsi" w:hAnsiTheme="minorHAnsi" w:cstheme="minorHAnsi"/>
                <w:w w:val="95"/>
              </w:rPr>
              <w:t>Música</w:t>
            </w:r>
          </w:p>
        </w:tc>
        <w:tc>
          <w:tcPr>
            <w:tcW w:w="8059" w:type="dxa"/>
          </w:tcPr>
          <w:p w:rsidR="00751698" w:rsidRDefault="008B15BF" w:rsidP="00D56F35">
            <w:pPr>
              <w:pStyle w:val="Prrafodelista"/>
              <w:numPr>
                <w:ilvl w:val="0"/>
                <w:numId w:val="8"/>
              </w:numPr>
              <w:shd w:val="clear" w:color="auto" w:fill="FFFFFF"/>
              <w:rPr>
                <w:rFonts w:asciiTheme="minorHAnsi" w:eastAsia="Times New Roman" w:hAnsiTheme="minorHAnsi" w:cstheme="minorHAnsi"/>
                <w:color w:val="222222"/>
                <w:lang w:eastAsia="es-CL"/>
              </w:rPr>
            </w:pPr>
            <w:r w:rsidRPr="00751698">
              <w:rPr>
                <w:rFonts w:asciiTheme="minorHAnsi" w:eastAsia="Times New Roman" w:hAnsiTheme="minorHAnsi" w:cstheme="minorHAnsi"/>
                <w:color w:val="222222"/>
                <w:lang w:eastAsia="es-CL"/>
              </w:rPr>
              <w:t>Música 1 cuaderno (</w:t>
            </w:r>
            <w:proofErr w:type="spellStart"/>
            <w:r w:rsidRPr="00751698">
              <w:rPr>
                <w:rFonts w:asciiTheme="minorHAnsi" w:eastAsia="Times New Roman" w:hAnsiTheme="minorHAnsi" w:cstheme="minorHAnsi"/>
                <w:color w:val="222222"/>
                <w:lang w:eastAsia="es-CL"/>
              </w:rPr>
              <w:t>college</w:t>
            </w:r>
            <w:proofErr w:type="spellEnd"/>
            <w:r w:rsidRPr="00751698">
              <w:rPr>
                <w:rFonts w:asciiTheme="minorHAnsi" w:eastAsia="Times New Roman" w:hAnsiTheme="minorHAnsi" w:cstheme="minorHAnsi"/>
                <w:color w:val="222222"/>
                <w:lang w:eastAsia="es-CL"/>
              </w:rPr>
              <w:t xml:space="preserve">) 5mm matemática 60 hojas. </w:t>
            </w:r>
          </w:p>
          <w:p w:rsidR="008B15BF" w:rsidRPr="00751698" w:rsidRDefault="008B15BF" w:rsidP="00D56F35">
            <w:pPr>
              <w:pStyle w:val="Prrafodelista"/>
              <w:numPr>
                <w:ilvl w:val="0"/>
                <w:numId w:val="8"/>
              </w:numPr>
              <w:shd w:val="clear" w:color="auto" w:fill="FFFFFF"/>
              <w:rPr>
                <w:rFonts w:asciiTheme="minorHAnsi" w:eastAsia="Times New Roman" w:hAnsiTheme="minorHAnsi" w:cstheme="minorHAnsi"/>
                <w:color w:val="222222"/>
                <w:lang w:eastAsia="es-CL"/>
              </w:rPr>
            </w:pPr>
            <w:r w:rsidRPr="00751698">
              <w:rPr>
                <w:rFonts w:asciiTheme="minorHAnsi" w:eastAsia="Times New Roman" w:hAnsiTheme="minorHAnsi" w:cstheme="minorHAnsi"/>
                <w:color w:val="222222"/>
                <w:lang w:eastAsia="es-CL"/>
              </w:rPr>
              <w:t>Forrado de color blanco. </w:t>
            </w:r>
          </w:p>
          <w:p w:rsidR="008B15BF" w:rsidRPr="00751698" w:rsidRDefault="008B15BF" w:rsidP="00D56F35">
            <w:pPr>
              <w:pStyle w:val="Prrafodelista"/>
              <w:numPr>
                <w:ilvl w:val="0"/>
                <w:numId w:val="8"/>
              </w:numPr>
              <w:shd w:val="clear" w:color="auto" w:fill="FFFFFF"/>
              <w:rPr>
                <w:rFonts w:asciiTheme="minorHAnsi" w:eastAsia="Times New Roman" w:hAnsiTheme="minorHAnsi" w:cstheme="minorHAnsi"/>
                <w:color w:val="222222"/>
                <w:lang w:eastAsia="es-CL"/>
              </w:rPr>
            </w:pPr>
            <w:r w:rsidRPr="00751698">
              <w:rPr>
                <w:rFonts w:asciiTheme="minorHAnsi" w:eastAsia="Times New Roman" w:hAnsiTheme="minorHAnsi" w:cstheme="minorHAnsi"/>
                <w:color w:val="222222"/>
                <w:lang w:eastAsia="es-CL"/>
              </w:rPr>
              <w:t xml:space="preserve">1 </w:t>
            </w:r>
            <w:proofErr w:type="spellStart"/>
            <w:r w:rsidRPr="00751698">
              <w:rPr>
                <w:rFonts w:asciiTheme="minorHAnsi" w:eastAsia="Times New Roman" w:hAnsiTheme="minorHAnsi" w:cstheme="minorHAnsi"/>
                <w:color w:val="222222"/>
                <w:lang w:eastAsia="es-CL"/>
              </w:rPr>
              <w:t>Metalófono</w:t>
            </w:r>
            <w:proofErr w:type="spellEnd"/>
            <w:r w:rsidRPr="00751698">
              <w:rPr>
                <w:rFonts w:asciiTheme="minorHAnsi" w:eastAsia="Times New Roman" w:hAnsiTheme="minorHAnsi" w:cstheme="minorHAnsi"/>
                <w:color w:val="222222"/>
                <w:lang w:eastAsia="es-CL"/>
              </w:rPr>
              <w:t xml:space="preserve"> cromático (al menos 25 notas)</w:t>
            </w:r>
          </w:p>
          <w:p w:rsidR="008B15BF" w:rsidRPr="00751698" w:rsidRDefault="008B15BF" w:rsidP="008B15BF">
            <w:pPr>
              <w:pStyle w:val="TableParagraph"/>
              <w:spacing w:before="17" w:line="267" w:lineRule="exact"/>
              <w:rPr>
                <w:rFonts w:asciiTheme="minorHAnsi" w:hAnsiTheme="minorHAnsi" w:cstheme="minorHAnsi"/>
              </w:rPr>
            </w:pPr>
          </w:p>
        </w:tc>
      </w:tr>
      <w:tr w:rsidR="008B15BF" w:rsidRPr="00751698" w:rsidTr="008B15BF">
        <w:trPr>
          <w:trHeight w:val="1170"/>
        </w:trPr>
        <w:tc>
          <w:tcPr>
            <w:tcW w:w="2156" w:type="dxa"/>
          </w:tcPr>
          <w:p w:rsidR="008B15BF" w:rsidRPr="00751698" w:rsidRDefault="008B15BF" w:rsidP="008B15BF">
            <w:pPr>
              <w:pStyle w:val="TableParagraph"/>
              <w:spacing w:before="10"/>
              <w:ind w:left="0"/>
              <w:jc w:val="center"/>
              <w:rPr>
                <w:rFonts w:asciiTheme="minorHAnsi" w:hAnsiTheme="minorHAnsi" w:cstheme="minorHAnsi"/>
              </w:rPr>
            </w:pPr>
          </w:p>
          <w:p w:rsidR="008B15BF" w:rsidRPr="00751698" w:rsidRDefault="008B15BF" w:rsidP="008B15BF">
            <w:pPr>
              <w:pStyle w:val="TableParagraph"/>
              <w:spacing w:before="0" w:line="254" w:lineRule="auto"/>
              <w:ind w:left="615" w:right="290" w:hanging="615"/>
              <w:jc w:val="center"/>
              <w:rPr>
                <w:rFonts w:asciiTheme="minorHAnsi" w:hAnsiTheme="minorHAnsi" w:cstheme="minorHAnsi"/>
              </w:rPr>
            </w:pPr>
            <w:r w:rsidRPr="00751698">
              <w:rPr>
                <w:rFonts w:asciiTheme="minorHAnsi" w:hAnsiTheme="minorHAnsi" w:cstheme="minorHAnsi"/>
                <w:w w:val="85"/>
              </w:rPr>
              <w:t>Educación Física</w:t>
            </w:r>
          </w:p>
        </w:tc>
        <w:tc>
          <w:tcPr>
            <w:tcW w:w="8059" w:type="dxa"/>
          </w:tcPr>
          <w:p w:rsidR="008B15BF" w:rsidRPr="00751698" w:rsidRDefault="00751698" w:rsidP="00751698">
            <w:pPr>
              <w:rPr>
                <w:rFonts w:asciiTheme="minorHAnsi" w:hAnsiTheme="minorHAnsi" w:cstheme="minorHAnsi"/>
              </w:rPr>
            </w:pPr>
            <w:r>
              <w:rPr>
                <w:rFonts w:asciiTheme="minorHAnsi" w:hAnsiTheme="minorHAnsi" w:cstheme="minorHAnsi"/>
              </w:rPr>
              <w:t xml:space="preserve">       </w:t>
            </w:r>
            <w:r w:rsidR="008B15BF" w:rsidRPr="00751698">
              <w:rPr>
                <w:rFonts w:asciiTheme="minorHAnsi" w:hAnsiTheme="minorHAnsi" w:cstheme="minorHAnsi"/>
              </w:rPr>
              <w:t>Modalidad presencial:</w:t>
            </w:r>
          </w:p>
          <w:p w:rsidR="008B15BF" w:rsidRPr="00751698" w:rsidRDefault="008B15BF" w:rsidP="00751698">
            <w:pPr>
              <w:pStyle w:val="Prrafodelista"/>
              <w:ind w:left="720" w:firstLine="0"/>
              <w:rPr>
                <w:rFonts w:asciiTheme="minorHAnsi" w:hAnsiTheme="minorHAnsi" w:cstheme="minorHAnsi"/>
              </w:rPr>
            </w:pPr>
            <w:r w:rsidRPr="00751698">
              <w:rPr>
                <w:rFonts w:asciiTheme="minorHAnsi" w:hAnsiTheme="minorHAnsi" w:cstheme="minorHAnsi"/>
              </w:rPr>
              <w:t xml:space="preserve">Los alumnos deben asistir desde sus casas con: </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Buzo y polera azul marina algodón (nombre y curso)</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 xml:space="preserve">Zapatillas deportivas  blancas o negras, </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 xml:space="preserve">Bolsa de género con identificación (nombre y curso) para los útiles de aseo con: </w:t>
            </w:r>
          </w:p>
          <w:p w:rsidR="008B15BF" w:rsidRPr="00751698" w:rsidRDefault="008B15BF" w:rsidP="00751698">
            <w:pPr>
              <w:pStyle w:val="Prrafodelista"/>
              <w:numPr>
                <w:ilvl w:val="0"/>
                <w:numId w:val="12"/>
              </w:numPr>
              <w:rPr>
                <w:rFonts w:asciiTheme="minorHAnsi" w:hAnsiTheme="minorHAnsi" w:cstheme="minorHAnsi"/>
              </w:rPr>
            </w:pPr>
            <w:r w:rsidRPr="00751698">
              <w:rPr>
                <w:rFonts w:asciiTheme="minorHAnsi" w:hAnsiTheme="minorHAnsi" w:cstheme="minorHAnsi"/>
              </w:rPr>
              <w:t>*Jabón líquido en un envase pequeño (nombre y curso)</w:t>
            </w:r>
          </w:p>
          <w:p w:rsidR="008B15BF" w:rsidRPr="00751698" w:rsidRDefault="008B15BF" w:rsidP="00751698">
            <w:pPr>
              <w:pStyle w:val="Prrafodelista"/>
              <w:numPr>
                <w:ilvl w:val="0"/>
                <w:numId w:val="12"/>
              </w:numPr>
              <w:rPr>
                <w:rFonts w:asciiTheme="minorHAnsi" w:hAnsiTheme="minorHAnsi" w:cstheme="minorHAnsi"/>
              </w:rPr>
            </w:pPr>
            <w:r w:rsidRPr="00751698">
              <w:rPr>
                <w:rFonts w:asciiTheme="minorHAnsi" w:hAnsiTheme="minorHAnsi" w:cstheme="minorHAnsi"/>
              </w:rPr>
              <w:t>*Colonia  (nombre y curso)</w:t>
            </w:r>
          </w:p>
          <w:p w:rsidR="008B15BF" w:rsidRPr="00751698" w:rsidRDefault="008B15BF" w:rsidP="00751698">
            <w:pPr>
              <w:pStyle w:val="Prrafodelista"/>
              <w:numPr>
                <w:ilvl w:val="0"/>
                <w:numId w:val="12"/>
              </w:numPr>
              <w:rPr>
                <w:rFonts w:asciiTheme="minorHAnsi" w:hAnsiTheme="minorHAnsi" w:cstheme="minorHAnsi"/>
              </w:rPr>
            </w:pPr>
            <w:r w:rsidRPr="00751698">
              <w:rPr>
                <w:rFonts w:asciiTheme="minorHAnsi" w:hAnsiTheme="minorHAnsi" w:cstheme="minorHAnsi"/>
              </w:rPr>
              <w:t>*Peineta  (nombre y curso)</w:t>
            </w:r>
          </w:p>
          <w:p w:rsidR="008B15BF" w:rsidRPr="00751698" w:rsidRDefault="008B15BF" w:rsidP="00751698">
            <w:pPr>
              <w:pStyle w:val="Prrafodelista"/>
              <w:numPr>
                <w:ilvl w:val="0"/>
                <w:numId w:val="12"/>
              </w:numPr>
              <w:rPr>
                <w:rFonts w:asciiTheme="minorHAnsi" w:hAnsiTheme="minorHAnsi" w:cstheme="minorHAnsi"/>
              </w:rPr>
            </w:pPr>
            <w:r w:rsidRPr="00751698">
              <w:rPr>
                <w:rFonts w:asciiTheme="minorHAnsi" w:hAnsiTheme="minorHAnsi" w:cstheme="minorHAnsi"/>
              </w:rPr>
              <w:t>*Polera del colegio azul  (nombre y curso)</w:t>
            </w:r>
          </w:p>
          <w:p w:rsidR="008B15BF" w:rsidRPr="00751698" w:rsidRDefault="008B15BF" w:rsidP="00751698">
            <w:pPr>
              <w:pStyle w:val="Prrafodelista"/>
              <w:numPr>
                <w:ilvl w:val="0"/>
                <w:numId w:val="12"/>
              </w:numPr>
              <w:rPr>
                <w:rFonts w:asciiTheme="minorHAnsi" w:hAnsiTheme="minorHAnsi" w:cstheme="minorHAnsi"/>
              </w:rPr>
            </w:pPr>
            <w:r w:rsidRPr="00751698">
              <w:rPr>
                <w:rFonts w:asciiTheme="minorHAnsi" w:hAnsiTheme="minorHAnsi" w:cstheme="minorHAnsi"/>
              </w:rPr>
              <w:t>*Toalla de mano con un elástico para colgar en su cuello (nombre y curso).</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1 botella para agua, uso personal</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1 cuaderno universitario 100 hojas (forro amarillo – utilizar el antiguo si aún lo conservan).</w:t>
            </w:r>
          </w:p>
          <w:p w:rsidR="008B15BF" w:rsidRPr="00751698" w:rsidRDefault="008B15BF" w:rsidP="00751698">
            <w:pPr>
              <w:ind w:left="360"/>
              <w:rPr>
                <w:rFonts w:asciiTheme="minorHAnsi" w:hAnsiTheme="minorHAnsi" w:cstheme="minorHAnsi"/>
              </w:rPr>
            </w:pPr>
            <w:r w:rsidRPr="00751698">
              <w:rPr>
                <w:rFonts w:asciiTheme="minorHAnsi" w:hAnsiTheme="minorHAnsi" w:cstheme="minorHAnsi"/>
              </w:rPr>
              <w:t>Modalidad virtual – hogar</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Computador con cámara y micrófono.</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Buzo del Liceo Ruiz Tagle y polera del colegio azul o camiseta blanca lisa.</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 xml:space="preserve">Zapatillas deportivas (ojalá de running) blancas o negras. </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Botella para el agua.</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1 cuaderno universitario 100 hojas.</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1 pelota de tenis.</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1 balón.</w:t>
            </w:r>
          </w:p>
          <w:p w:rsidR="008B15BF" w:rsidRPr="00751698" w:rsidRDefault="008B15BF" w:rsidP="00751698">
            <w:pPr>
              <w:widowControl/>
              <w:numPr>
                <w:ilvl w:val="0"/>
                <w:numId w:val="12"/>
              </w:numPr>
              <w:autoSpaceDE/>
              <w:autoSpaceDN/>
              <w:rPr>
                <w:rFonts w:asciiTheme="minorHAnsi" w:hAnsiTheme="minorHAnsi" w:cstheme="minorHAnsi"/>
              </w:rPr>
            </w:pPr>
            <w:r w:rsidRPr="00751698">
              <w:rPr>
                <w:rFonts w:asciiTheme="minorHAnsi" w:hAnsiTheme="minorHAnsi" w:cstheme="minorHAnsi"/>
              </w:rPr>
              <w:t>1 cuerda.</w:t>
            </w:r>
          </w:p>
          <w:p w:rsidR="008B15BF" w:rsidRPr="00751698" w:rsidRDefault="008B15BF" w:rsidP="008B15BF">
            <w:pPr>
              <w:pStyle w:val="TableParagraph"/>
              <w:spacing w:before="17" w:line="267" w:lineRule="exact"/>
              <w:rPr>
                <w:rFonts w:asciiTheme="minorHAnsi" w:hAnsiTheme="minorHAnsi" w:cstheme="minorHAnsi"/>
              </w:rPr>
            </w:pPr>
          </w:p>
        </w:tc>
      </w:tr>
      <w:tr w:rsidR="00D04AC3" w:rsidRPr="00751698" w:rsidTr="00D04AC3">
        <w:trPr>
          <w:trHeight w:val="3075"/>
        </w:trPr>
        <w:tc>
          <w:tcPr>
            <w:tcW w:w="2156" w:type="dxa"/>
            <w:tcBorders>
              <w:bottom w:val="single" w:sz="4" w:space="0" w:color="auto"/>
            </w:tcBorders>
          </w:tcPr>
          <w:p w:rsidR="00D04AC3" w:rsidRPr="00751698" w:rsidRDefault="00D04AC3" w:rsidP="008B15BF">
            <w:pPr>
              <w:pStyle w:val="TableParagraph"/>
              <w:spacing w:before="10"/>
              <w:ind w:left="0"/>
              <w:jc w:val="center"/>
              <w:rPr>
                <w:rFonts w:asciiTheme="minorHAnsi" w:hAnsiTheme="minorHAnsi" w:cstheme="minorHAnsi"/>
              </w:rPr>
            </w:pPr>
          </w:p>
          <w:p w:rsidR="00D04AC3" w:rsidRPr="00751698" w:rsidRDefault="00D04AC3" w:rsidP="008B15BF">
            <w:pPr>
              <w:pStyle w:val="TableParagraph"/>
              <w:spacing w:before="10"/>
              <w:ind w:left="0"/>
              <w:jc w:val="center"/>
              <w:rPr>
                <w:rFonts w:asciiTheme="minorHAnsi" w:hAnsiTheme="minorHAnsi" w:cstheme="minorHAnsi"/>
              </w:rPr>
            </w:pPr>
            <w:r w:rsidRPr="00751698">
              <w:rPr>
                <w:rFonts w:asciiTheme="minorHAnsi" w:hAnsiTheme="minorHAnsi" w:cstheme="minorHAnsi"/>
              </w:rPr>
              <w:t xml:space="preserve">Materiales </w:t>
            </w:r>
          </w:p>
          <w:p w:rsidR="00D04AC3" w:rsidRPr="00751698" w:rsidRDefault="00D04AC3" w:rsidP="008B15BF">
            <w:pPr>
              <w:pStyle w:val="TableParagraph"/>
              <w:spacing w:before="10"/>
              <w:ind w:left="0"/>
              <w:jc w:val="center"/>
              <w:rPr>
                <w:rFonts w:asciiTheme="minorHAnsi" w:hAnsiTheme="minorHAnsi" w:cstheme="minorHAnsi"/>
              </w:rPr>
            </w:pPr>
            <w:r w:rsidRPr="00751698">
              <w:rPr>
                <w:rFonts w:asciiTheme="minorHAnsi" w:hAnsiTheme="minorHAnsi" w:cstheme="minorHAnsi"/>
              </w:rPr>
              <w:t>generales</w:t>
            </w:r>
          </w:p>
        </w:tc>
        <w:tc>
          <w:tcPr>
            <w:tcW w:w="8059" w:type="dxa"/>
            <w:tcBorders>
              <w:bottom w:val="single" w:sz="4" w:space="0" w:color="auto"/>
            </w:tcBorders>
          </w:tcPr>
          <w:p w:rsidR="00D04AC3" w:rsidRPr="00751698" w:rsidRDefault="00D04AC3" w:rsidP="00D04AC3">
            <w:pPr>
              <w:pStyle w:val="TableParagraph"/>
              <w:spacing w:before="94" w:line="249" w:lineRule="auto"/>
              <w:ind w:right="365"/>
              <w:rPr>
                <w:rFonts w:asciiTheme="minorHAnsi" w:hAnsiTheme="minorHAnsi" w:cstheme="minorHAnsi"/>
              </w:rPr>
            </w:pPr>
            <w:r w:rsidRPr="00751698">
              <w:rPr>
                <w:rFonts w:asciiTheme="minorHAnsi" w:hAnsiTheme="minorHAnsi" w:cstheme="minorHAnsi"/>
              </w:rPr>
              <w:t xml:space="preserve"> Puede utilizar los materiales del año 2020 entregado a cada alumno.</w:t>
            </w:r>
          </w:p>
          <w:p w:rsidR="00751698" w:rsidRDefault="00D04AC3" w:rsidP="00751698">
            <w:pPr>
              <w:pStyle w:val="TableParagraph"/>
              <w:numPr>
                <w:ilvl w:val="0"/>
                <w:numId w:val="15"/>
              </w:numPr>
              <w:spacing w:before="83" w:line="254" w:lineRule="auto"/>
              <w:ind w:right="4241"/>
              <w:rPr>
                <w:rFonts w:asciiTheme="minorHAnsi" w:hAnsiTheme="minorHAnsi" w:cstheme="minorHAnsi"/>
              </w:rPr>
            </w:pPr>
            <w:r w:rsidRPr="00751698">
              <w:rPr>
                <w:rFonts w:asciiTheme="minorHAnsi" w:hAnsiTheme="minorHAnsi" w:cstheme="minorHAnsi"/>
              </w:rPr>
              <w:t>block</w:t>
            </w:r>
            <w:r w:rsidRPr="00751698">
              <w:rPr>
                <w:rFonts w:asciiTheme="minorHAnsi" w:hAnsiTheme="minorHAnsi" w:cstheme="minorHAnsi"/>
                <w:spacing w:val="-43"/>
              </w:rPr>
              <w:t xml:space="preserve"> </w:t>
            </w:r>
            <w:r w:rsidR="00645F84" w:rsidRPr="00751698">
              <w:rPr>
                <w:rFonts w:asciiTheme="minorHAnsi" w:hAnsiTheme="minorHAnsi" w:cstheme="minorHAnsi"/>
                <w:spacing w:val="-43"/>
              </w:rPr>
              <w:t xml:space="preserve"> </w:t>
            </w:r>
            <w:r w:rsidR="00751698">
              <w:rPr>
                <w:rFonts w:asciiTheme="minorHAnsi" w:hAnsiTheme="minorHAnsi" w:cstheme="minorHAnsi"/>
                <w:spacing w:val="-43"/>
              </w:rPr>
              <w:t xml:space="preserve"> </w:t>
            </w:r>
            <w:r w:rsidRPr="00751698">
              <w:rPr>
                <w:rFonts w:asciiTheme="minorHAnsi" w:hAnsiTheme="minorHAnsi" w:cstheme="minorHAnsi"/>
              </w:rPr>
              <w:t>de</w:t>
            </w:r>
            <w:r w:rsidR="00645F84" w:rsidRPr="00751698">
              <w:rPr>
                <w:rFonts w:asciiTheme="minorHAnsi" w:hAnsiTheme="minorHAnsi" w:cstheme="minorHAnsi"/>
              </w:rPr>
              <w:t xml:space="preserve"> </w:t>
            </w:r>
            <w:r w:rsidRPr="00751698">
              <w:rPr>
                <w:rFonts w:asciiTheme="minorHAnsi" w:hAnsiTheme="minorHAnsi" w:cstheme="minorHAnsi"/>
                <w:spacing w:val="-44"/>
              </w:rPr>
              <w:t xml:space="preserve"> </w:t>
            </w:r>
            <w:r w:rsidRPr="00751698">
              <w:rPr>
                <w:rFonts w:asciiTheme="minorHAnsi" w:hAnsiTheme="minorHAnsi" w:cstheme="minorHAnsi"/>
              </w:rPr>
              <w:t>cartulinas</w:t>
            </w:r>
            <w:r w:rsidR="00751698">
              <w:rPr>
                <w:rFonts w:asciiTheme="minorHAnsi" w:hAnsiTheme="minorHAnsi" w:cstheme="minorHAnsi"/>
              </w:rPr>
              <w:t xml:space="preserve"> </w:t>
            </w:r>
            <w:r w:rsidR="00645F84" w:rsidRPr="00751698">
              <w:rPr>
                <w:rFonts w:asciiTheme="minorHAnsi" w:hAnsiTheme="minorHAnsi" w:cstheme="minorHAnsi"/>
                <w:spacing w:val="-44"/>
              </w:rPr>
              <w:t xml:space="preserve"> </w:t>
            </w:r>
            <w:r w:rsidRPr="00751698">
              <w:rPr>
                <w:rFonts w:asciiTheme="minorHAnsi" w:hAnsiTheme="minorHAnsi" w:cstheme="minorHAnsi"/>
              </w:rPr>
              <w:t>de</w:t>
            </w:r>
            <w:r w:rsidR="00645F84" w:rsidRPr="00751698">
              <w:rPr>
                <w:rFonts w:asciiTheme="minorHAnsi" w:hAnsiTheme="minorHAnsi" w:cstheme="minorHAnsi"/>
              </w:rPr>
              <w:t xml:space="preserve"> </w:t>
            </w:r>
            <w:r w:rsidRPr="00751698">
              <w:rPr>
                <w:rFonts w:asciiTheme="minorHAnsi" w:hAnsiTheme="minorHAnsi" w:cstheme="minorHAnsi"/>
                <w:spacing w:val="-44"/>
              </w:rPr>
              <w:t xml:space="preserve"> </w:t>
            </w:r>
            <w:r w:rsidRPr="00751698">
              <w:rPr>
                <w:rFonts w:asciiTheme="minorHAnsi" w:hAnsiTheme="minorHAnsi" w:cstheme="minorHAnsi"/>
              </w:rPr>
              <w:t xml:space="preserve">colores. </w:t>
            </w:r>
          </w:p>
          <w:p w:rsidR="00D04AC3" w:rsidRPr="00751698" w:rsidRDefault="00D04AC3" w:rsidP="00751698">
            <w:pPr>
              <w:pStyle w:val="TableParagraph"/>
              <w:numPr>
                <w:ilvl w:val="0"/>
                <w:numId w:val="15"/>
              </w:numPr>
              <w:spacing w:before="83" w:line="254" w:lineRule="auto"/>
              <w:ind w:right="4241"/>
              <w:rPr>
                <w:rFonts w:asciiTheme="minorHAnsi" w:hAnsiTheme="minorHAnsi" w:cstheme="minorHAnsi"/>
              </w:rPr>
            </w:pPr>
            <w:r w:rsidRPr="00751698">
              <w:rPr>
                <w:rFonts w:asciiTheme="minorHAnsi" w:hAnsiTheme="minorHAnsi" w:cstheme="minorHAnsi"/>
              </w:rPr>
              <w:t>1</w:t>
            </w:r>
            <w:r w:rsidRPr="00751698">
              <w:rPr>
                <w:rFonts w:asciiTheme="minorHAnsi" w:hAnsiTheme="minorHAnsi" w:cstheme="minorHAnsi"/>
                <w:spacing w:val="-16"/>
              </w:rPr>
              <w:t xml:space="preserve"> </w:t>
            </w:r>
            <w:r w:rsidRPr="00751698">
              <w:rPr>
                <w:rFonts w:asciiTheme="minorHAnsi" w:hAnsiTheme="minorHAnsi" w:cstheme="minorHAnsi"/>
              </w:rPr>
              <w:t>block</w:t>
            </w:r>
            <w:r w:rsidRPr="00751698">
              <w:rPr>
                <w:rFonts w:asciiTheme="minorHAnsi" w:hAnsiTheme="minorHAnsi" w:cstheme="minorHAnsi"/>
                <w:spacing w:val="-40"/>
              </w:rPr>
              <w:t xml:space="preserve"> </w:t>
            </w:r>
            <w:r w:rsidR="00645F84" w:rsidRPr="00751698">
              <w:rPr>
                <w:rFonts w:asciiTheme="minorHAnsi" w:hAnsiTheme="minorHAnsi" w:cstheme="minorHAnsi"/>
                <w:spacing w:val="-40"/>
              </w:rPr>
              <w:t xml:space="preserve"> </w:t>
            </w:r>
            <w:r w:rsidRPr="00751698">
              <w:rPr>
                <w:rFonts w:asciiTheme="minorHAnsi" w:hAnsiTheme="minorHAnsi" w:cstheme="minorHAnsi"/>
              </w:rPr>
              <w:t>de</w:t>
            </w:r>
            <w:r w:rsidR="00645F84" w:rsidRPr="00751698">
              <w:rPr>
                <w:rFonts w:asciiTheme="minorHAnsi" w:hAnsiTheme="minorHAnsi" w:cstheme="minorHAnsi"/>
              </w:rPr>
              <w:t xml:space="preserve"> </w:t>
            </w:r>
            <w:r w:rsidRPr="00751698">
              <w:rPr>
                <w:rFonts w:asciiTheme="minorHAnsi" w:hAnsiTheme="minorHAnsi" w:cstheme="minorHAnsi"/>
                <w:spacing w:val="-38"/>
              </w:rPr>
              <w:t xml:space="preserve"> </w:t>
            </w:r>
            <w:r w:rsidRPr="00751698">
              <w:rPr>
                <w:rFonts w:asciiTheme="minorHAnsi" w:hAnsiTheme="minorHAnsi" w:cstheme="minorHAnsi"/>
              </w:rPr>
              <w:t xml:space="preserve">dibujo </w:t>
            </w:r>
            <w:r w:rsidRPr="00751698">
              <w:rPr>
                <w:rFonts w:asciiTheme="minorHAnsi" w:hAnsiTheme="minorHAnsi" w:cstheme="minorHAnsi"/>
                <w:spacing w:val="-40"/>
              </w:rPr>
              <w:t xml:space="preserve"> </w:t>
            </w:r>
            <w:r w:rsidRPr="00751698">
              <w:rPr>
                <w:rFonts w:asciiTheme="minorHAnsi" w:hAnsiTheme="minorHAnsi" w:cstheme="minorHAnsi"/>
              </w:rPr>
              <w:t>nº</w:t>
            </w:r>
            <w:r w:rsidRPr="00751698">
              <w:rPr>
                <w:rFonts w:asciiTheme="minorHAnsi" w:hAnsiTheme="minorHAnsi" w:cstheme="minorHAnsi"/>
                <w:spacing w:val="-38"/>
              </w:rPr>
              <w:t xml:space="preserve"> </w:t>
            </w:r>
            <w:r w:rsidRPr="00751698">
              <w:rPr>
                <w:rFonts w:asciiTheme="minorHAnsi" w:hAnsiTheme="minorHAnsi" w:cstheme="minorHAnsi"/>
              </w:rPr>
              <w:t>99,</w:t>
            </w:r>
            <w:r w:rsidRPr="00751698">
              <w:rPr>
                <w:rFonts w:asciiTheme="minorHAnsi" w:hAnsiTheme="minorHAnsi" w:cstheme="minorHAnsi"/>
                <w:spacing w:val="-40"/>
              </w:rPr>
              <w:t xml:space="preserve"> </w:t>
            </w:r>
            <w:r w:rsidR="00751698">
              <w:rPr>
                <w:rFonts w:asciiTheme="minorHAnsi" w:hAnsiTheme="minorHAnsi" w:cstheme="minorHAnsi"/>
                <w:spacing w:val="-40"/>
              </w:rPr>
              <w:t xml:space="preserve"> </w:t>
            </w:r>
            <w:r w:rsidRPr="00751698">
              <w:rPr>
                <w:rFonts w:asciiTheme="minorHAnsi" w:hAnsiTheme="minorHAnsi" w:cstheme="minorHAnsi"/>
              </w:rPr>
              <w:t>20</w:t>
            </w:r>
            <w:r w:rsidRPr="00751698">
              <w:rPr>
                <w:rFonts w:asciiTheme="minorHAnsi" w:hAnsiTheme="minorHAnsi" w:cstheme="minorHAnsi"/>
                <w:spacing w:val="-39"/>
              </w:rPr>
              <w:t xml:space="preserve"> </w:t>
            </w:r>
            <w:r w:rsidRPr="00751698">
              <w:rPr>
                <w:rFonts w:asciiTheme="minorHAnsi" w:hAnsiTheme="minorHAnsi" w:cstheme="minorHAnsi"/>
              </w:rPr>
              <w:t xml:space="preserve">hojas. </w:t>
            </w:r>
          </w:p>
          <w:p w:rsidR="00D04AC3" w:rsidRPr="00751698" w:rsidRDefault="00D04AC3" w:rsidP="00751698">
            <w:pPr>
              <w:pStyle w:val="TableParagraph"/>
              <w:numPr>
                <w:ilvl w:val="0"/>
                <w:numId w:val="15"/>
              </w:numPr>
              <w:spacing w:before="16" w:line="254" w:lineRule="auto"/>
              <w:ind w:right="104"/>
              <w:rPr>
                <w:rFonts w:asciiTheme="minorHAnsi" w:hAnsiTheme="minorHAnsi" w:cstheme="minorHAnsi"/>
              </w:rPr>
            </w:pPr>
            <w:r w:rsidRPr="00751698">
              <w:rPr>
                <w:rFonts w:asciiTheme="minorHAnsi" w:hAnsiTheme="minorHAnsi" w:cstheme="minorHAnsi"/>
                <w:w w:val="95"/>
              </w:rPr>
              <w:t>1</w:t>
            </w:r>
            <w:r w:rsidRPr="00751698">
              <w:rPr>
                <w:rFonts w:asciiTheme="minorHAnsi" w:hAnsiTheme="minorHAnsi" w:cstheme="minorHAnsi"/>
                <w:spacing w:val="6"/>
                <w:w w:val="95"/>
              </w:rPr>
              <w:t xml:space="preserve"> </w:t>
            </w:r>
            <w:r w:rsidRPr="00751698">
              <w:rPr>
                <w:rFonts w:asciiTheme="minorHAnsi" w:hAnsiTheme="minorHAnsi" w:cstheme="minorHAnsi"/>
                <w:w w:val="95"/>
              </w:rPr>
              <w:t>caja</w:t>
            </w:r>
            <w:r w:rsidRPr="00751698">
              <w:rPr>
                <w:rFonts w:asciiTheme="minorHAnsi" w:hAnsiTheme="minorHAnsi" w:cstheme="minorHAnsi"/>
                <w:spacing w:val="-25"/>
                <w:w w:val="95"/>
              </w:rPr>
              <w:t xml:space="preserve"> </w:t>
            </w:r>
            <w:r w:rsidRPr="00751698">
              <w:rPr>
                <w:rFonts w:asciiTheme="minorHAnsi" w:hAnsiTheme="minorHAnsi" w:cstheme="minorHAnsi"/>
                <w:w w:val="95"/>
              </w:rPr>
              <w:t>de</w:t>
            </w:r>
            <w:r w:rsidRPr="00751698">
              <w:rPr>
                <w:rFonts w:asciiTheme="minorHAnsi" w:hAnsiTheme="minorHAnsi" w:cstheme="minorHAnsi"/>
                <w:spacing w:val="-28"/>
                <w:w w:val="95"/>
              </w:rPr>
              <w:t xml:space="preserve"> </w:t>
            </w:r>
            <w:r w:rsidRPr="00751698">
              <w:rPr>
                <w:rFonts w:asciiTheme="minorHAnsi" w:hAnsiTheme="minorHAnsi" w:cstheme="minorHAnsi"/>
                <w:w w:val="95"/>
              </w:rPr>
              <w:t>plasticina</w:t>
            </w:r>
            <w:r w:rsidRPr="00751698">
              <w:rPr>
                <w:rFonts w:asciiTheme="minorHAnsi" w:hAnsiTheme="minorHAnsi" w:cstheme="minorHAnsi"/>
                <w:spacing w:val="-25"/>
                <w:w w:val="95"/>
              </w:rPr>
              <w:t xml:space="preserve"> </w:t>
            </w:r>
            <w:r w:rsidRPr="00751698">
              <w:rPr>
                <w:rFonts w:asciiTheme="minorHAnsi" w:hAnsiTheme="minorHAnsi" w:cstheme="minorHAnsi"/>
                <w:w w:val="95"/>
              </w:rPr>
              <w:t>de</w:t>
            </w:r>
            <w:r w:rsidRPr="00751698">
              <w:rPr>
                <w:rFonts w:asciiTheme="minorHAnsi" w:hAnsiTheme="minorHAnsi" w:cstheme="minorHAnsi"/>
                <w:spacing w:val="-28"/>
                <w:w w:val="95"/>
              </w:rPr>
              <w:t xml:space="preserve"> </w:t>
            </w:r>
            <w:r w:rsidRPr="00751698">
              <w:rPr>
                <w:rFonts w:asciiTheme="minorHAnsi" w:hAnsiTheme="minorHAnsi" w:cstheme="minorHAnsi"/>
                <w:w w:val="95"/>
              </w:rPr>
              <w:t>buena</w:t>
            </w:r>
            <w:r w:rsidRPr="00751698">
              <w:rPr>
                <w:rFonts w:asciiTheme="minorHAnsi" w:hAnsiTheme="minorHAnsi" w:cstheme="minorHAnsi"/>
                <w:spacing w:val="-25"/>
                <w:w w:val="95"/>
              </w:rPr>
              <w:t xml:space="preserve"> </w:t>
            </w:r>
            <w:r w:rsidRPr="00751698">
              <w:rPr>
                <w:rFonts w:asciiTheme="minorHAnsi" w:hAnsiTheme="minorHAnsi" w:cstheme="minorHAnsi"/>
                <w:w w:val="95"/>
              </w:rPr>
              <w:t>calidad.</w:t>
            </w:r>
            <w:r w:rsidR="00645F84" w:rsidRPr="00751698">
              <w:rPr>
                <w:rFonts w:asciiTheme="minorHAnsi" w:hAnsiTheme="minorHAnsi" w:cstheme="minorHAnsi"/>
                <w:w w:val="95"/>
              </w:rPr>
              <w:t xml:space="preserve"> </w:t>
            </w:r>
            <w:r w:rsidRPr="00751698">
              <w:rPr>
                <w:rFonts w:asciiTheme="minorHAnsi" w:hAnsiTheme="minorHAnsi" w:cstheme="minorHAnsi"/>
                <w:w w:val="95"/>
              </w:rPr>
              <w:t>(recuerde</w:t>
            </w:r>
            <w:r w:rsidRPr="00751698">
              <w:rPr>
                <w:rFonts w:asciiTheme="minorHAnsi" w:hAnsiTheme="minorHAnsi" w:cstheme="minorHAnsi"/>
                <w:spacing w:val="-25"/>
                <w:w w:val="95"/>
              </w:rPr>
              <w:t xml:space="preserve"> </w:t>
            </w:r>
            <w:r w:rsidRPr="00751698">
              <w:rPr>
                <w:rFonts w:asciiTheme="minorHAnsi" w:hAnsiTheme="minorHAnsi" w:cstheme="minorHAnsi"/>
                <w:w w:val="95"/>
              </w:rPr>
              <w:t>que</w:t>
            </w:r>
            <w:r w:rsidRPr="00751698">
              <w:rPr>
                <w:rFonts w:asciiTheme="minorHAnsi" w:hAnsiTheme="minorHAnsi" w:cstheme="minorHAnsi"/>
                <w:spacing w:val="-28"/>
                <w:w w:val="95"/>
              </w:rPr>
              <w:t xml:space="preserve"> </w:t>
            </w:r>
            <w:r w:rsidRPr="00751698">
              <w:rPr>
                <w:rFonts w:asciiTheme="minorHAnsi" w:hAnsiTheme="minorHAnsi" w:cstheme="minorHAnsi"/>
                <w:w w:val="95"/>
              </w:rPr>
              <w:t>es</w:t>
            </w:r>
            <w:r w:rsidRPr="00751698">
              <w:rPr>
                <w:rFonts w:asciiTheme="minorHAnsi" w:hAnsiTheme="minorHAnsi" w:cstheme="minorHAnsi"/>
                <w:spacing w:val="-27"/>
                <w:w w:val="95"/>
              </w:rPr>
              <w:t xml:space="preserve"> </w:t>
            </w:r>
            <w:r w:rsidRPr="00751698">
              <w:rPr>
                <w:rFonts w:asciiTheme="minorHAnsi" w:hAnsiTheme="minorHAnsi" w:cstheme="minorHAnsi"/>
                <w:w w:val="95"/>
              </w:rPr>
              <w:t>su</w:t>
            </w:r>
            <w:r w:rsidRPr="00751698">
              <w:rPr>
                <w:rFonts w:asciiTheme="minorHAnsi" w:hAnsiTheme="minorHAnsi" w:cstheme="minorHAnsi"/>
                <w:spacing w:val="-29"/>
                <w:w w:val="95"/>
              </w:rPr>
              <w:t xml:space="preserve"> </w:t>
            </w:r>
            <w:r w:rsidRPr="00751698">
              <w:rPr>
                <w:rFonts w:asciiTheme="minorHAnsi" w:hAnsiTheme="minorHAnsi" w:cstheme="minorHAnsi"/>
                <w:w w:val="95"/>
              </w:rPr>
              <w:t>hijo</w:t>
            </w:r>
            <w:r w:rsidRPr="00751698">
              <w:rPr>
                <w:rFonts w:asciiTheme="minorHAnsi" w:hAnsiTheme="minorHAnsi" w:cstheme="minorHAnsi"/>
                <w:spacing w:val="-26"/>
                <w:w w:val="95"/>
              </w:rPr>
              <w:t xml:space="preserve"> </w:t>
            </w:r>
            <w:r w:rsidRPr="00751698">
              <w:rPr>
                <w:rFonts w:asciiTheme="minorHAnsi" w:hAnsiTheme="minorHAnsi" w:cstheme="minorHAnsi"/>
                <w:w w:val="95"/>
              </w:rPr>
              <w:t>el</w:t>
            </w:r>
            <w:r w:rsidRPr="00751698">
              <w:rPr>
                <w:rFonts w:asciiTheme="minorHAnsi" w:hAnsiTheme="minorHAnsi" w:cstheme="minorHAnsi"/>
                <w:spacing w:val="-26"/>
                <w:w w:val="95"/>
              </w:rPr>
              <w:t xml:space="preserve"> </w:t>
            </w:r>
            <w:r w:rsidRPr="00751698">
              <w:rPr>
                <w:rFonts w:asciiTheme="minorHAnsi" w:hAnsiTheme="minorHAnsi" w:cstheme="minorHAnsi"/>
                <w:w w:val="95"/>
              </w:rPr>
              <w:t>que</w:t>
            </w:r>
            <w:r w:rsidRPr="00751698">
              <w:rPr>
                <w:rFonts w:asciiTheme="minorHAnsi" w:hAnsiTheme="minorHAnsi" w:cstheme="minorHAnsi"/>
                <w:spacing w:val="-28"/>
                <w:w w:val="95"/>
              </w:rPr>
              <w:t xml:space="preserve"> </w:t>
            </w:r>
            <w:r w:rsidRPr="00751698">
              <w:rPr>
                <w:rFonts w:asciiTheme="minorHAnsi" w:hAnsiTheme="minorHAnsi" w:cstheme="minorHAnsi"/>
                <w:w w:val="95"/>
              </w:rPr>
              <w:t xml:space="preserve">la </w:t>
            </w:r>
            <w:r w:rsidRPr="00751698">
              <w:rPr>
                <w:rFonts w:asciiTheme="minorHAnsi" w:hAnsiTheme="minorHAnsi" w:cstheme="minorHAnsi"/>
              </w:rPr>
              <w:t>usará)</w:t>
            </w:r>
          </w:p>
          <w:p w:rsidR="00D04AC3" w:rsidRPr="00751698" w:rsidRDefault="00D04AC3" w:rsidP="00751698">
            <w:pPr>
              <w:pStyle w:val="TableParagraph"/>
              <w:numPr>
                <w:ilvl w:val="0"/>
                <w:numId w:val="15"/>
              </w:numPr>
              <w:spacing w:before="17"/>
              <w:rPr>
                <w:rFonts w:asciiTheme="minorHAnsi" w:hAnsiTheme="minorHAnsi" w:cstheme="minorHAnsi"/>
              </w:rPr>
            </w:pPr>
            <w:r w:rsidRPr="00751698">
              <w:rPr>
                <w:rFonts w:asciiTheme="minorHAnsi" w:hAnsiTheme="minorHAnsi" w:cstheme="minorHAnsi"/>
              </w:rPr>
              <w:t>1 Témpera de 12 colores.</w:t>
            </w:r>
          </w:p>
          <w:p w:rsidR="00D04AC3" w:rsidRPr="00751698" w:rsidRDefault="00D04AC3" w:rsidP="00751698">
            <w:pPr>
              <w:pStyle w:val="TableParagraph"/>
              <w:numPr>
                <w:ilvl w:val="0"/>
                <w:numId w:val="15"/>
              </w:numPr>
              <w:spacing w:before="17"/>
              <w:rPr>
                <w:rFonts w:asciiTheme="minorHAnsi" w:hAnsiTheme="minorHAnsi" w:cstheme="minorHAnsi"/>
              </w:rPr>
            </w:pPr>
            <w:r w:rsidRPr="00751698">
              <w:rPr>
                <w:rFonts w:asciiTheme="minorHAnsi" w:hAnsiTheme="minorHAnsi" w:cstheme="minorHAnsi"/>
              </w:rPr>
              <w:t>1 caja de lápices de cera de 12 colores.</w:t>
            </w:r>
          </w:p>
          <w:p w:rsidR="00D04AC3" w:rsidRPr="00751698" w:rsidRDefault="00D04AC3" w:rsidP="00751698">
            <w:pPr>
              <w:pStyle w:val="TableParagraph"/>
              <w:numPr>
                <w:ilvl w:val="0"/>
                <w:numId w:val="15"/>
              </w:numPr>
              <w:spacing w:before="17"/>
              <w:rPr>
                <w:rFonts w:asciiTheme="minorHAnsi" w:hAnsiTheme="minorHAnsi" w:cstheme="minorHAnsi"/>
              </w:rPr>
            </w:pPr>
            <w:r w:rsidRPr="00751698">
              <w:rPr>
                <w:rFonts w:asciiTheme="minorHAnsi" w:hAnsiTheme="minorHAnsi" w:cstheme="minorHAnsi"/>
              </w:rPr>
              <w:t xml:space="preserve">1 estuche de lápices </w:t>
            </w:r>
            <w:proofErr w:type="spellStart"/>
            <w:r w:rsidRPr="00751698">
              <w:rPr>
                <w:rFonts w:asciiTheme="minorHAnsi" w:hAnsiTheme="minorHAnsi" w:cstheme="minorHAnsi"/>
              </w:rPr>
              <w:t>scripto</w:t>
            </w:r>
            <w:proofErr w:type="spellEnd"/>
            <w:r w:rsidRPr="00751698">
              <w:rPr>
                <w:rFonts w:asciiTheme="minorHAnsi" w:hAnsiTheme="minorHAnsi" w:cstheme="minorHAnsi"/>
              </w:rPr>
              <w:t>, 12 colores, tamaño y tipo jumbo.</w:t>
            </w:r>
          </w:p>
          <w:p w:rsidR="00D04AC3" w:rsidRPr="00751698" w:rsidRDefault="00751698" w:rsidP="00751698">
            <w:pPr>
              <w:pStyle w:val="TableParagraph"/>
              <w:numPr>
                <w:ilvl w:val="0"/>
                <w:numId w:val="15"/>
              </w:numPr>
              <w:spacing w:before="16" w:line="254" w:lineRule="auto"/>
              <w:ind w:right="718"/>
              <w:rPr>
                <w:rFonts w:asciiTheme="minorHAnsi" w:hAnsiTheme="minorHAnsi" w:cstheme="minorHAnsi"/>
              </w:rPr>
            </w:pPr>
            <w:r>
              <w:rPr>
                <w:rFonts w:asciiTheme="minorHAnsi" w:hAnsiTheme="minorHAnsi" w:cstheme="minorHAnsi"/>
                <w:w w:val="95"/>
              </w:rPr>
              <w:t>.</w:t>
            </w:r>
            <w:r w:rsidR="00D04AC3" w:rsidRPr="00751698">
              <w:rPr>
                <w:rFonts w:asciiTheme="minorHAnsi" w:hAnsiTheme="minorHAnsi" w:cstheme="minorHAnsi"/>
              </w:rPr>
              <w:t>2</w:t>
            </w:r>
            <w:r w:rsidR="00D04AC3" w:rsidRPr="00751698">
              <w:rPr>
                <w:rFonts w:asciiTheme="minorHAnsi" w:hAnsiTheme="minorHAnsi" w:cstheme="minorHAnsi"/>
                <w:spacing w:val="-18"/>
              </w:rPr>
              <w:t xml:space="preserve"> </w:t>
            </w:r>
            <w:r w:rsidR="00D04AC3" w:rsidRPr="00751698">
              <w:rPr>
                <w:rFonts w:asciiTheme="minorHAnsi" w:hAnsiTheme="minorHAnsi" w:cstheme="minorHAnsi"/>
              </w:rPr>
              <w:t>Pinceles.</w:t>
            </w:r>
          </w:p>
          <w:p w:rsidR="00D04AC3" w:rsidRPr="00751698" w:rsidRDefault="00D04AC3" w:rsidP="00751698">
            <w:pPr>
              <w:pStyle w:val="TableParagraph"/>
              <w:numPr>
                <w:ilvl w:val="0"/>
                <w:numId w:val="15"/>
              </w:numPr>
              <w:spacing w:before="1"/>
              <w:rPr>
                <w:rFonts w:asciiTheme="minorHAnsi" w:hAnsiTheme="minorHAnsi" w:cstheme="minorHAnsi"/>
              </w:rPr>
            </w:pPr>
            <w:r w:rsidRPr="00751698">
              <w:rPr>
                <w:rFonts w:asciiTheme="minorHAnsi" w:hAnsiTheme="minorHAnsi" w:cstheme="minorHAnsi"/>
              </w:rPr>
              <w:t>sobres de papel lustre.</w:t>
            </w:r>
          </w:p>
          <w:p w:rsidR="00D04AC3" w:rsidRPr="00751698" w:rsidRDefault="00D04AC3" w:rsidP="00751698">
            <w:pPr>
              <w:pStyle w:val="Prrafodelista"/>
              <w:numPr>
                <w:ilvl w:val="0"/>
                <w:numId w:val="15"/>
              </w:numPr>
              <w:rPr>
                <w:rFonts w:asciiTheme="minorHAnsi" w:hAnsiTheme="minorHAnsi" w:cstheme="minorHAnsi"/>
              </w:rPr>
            </w:pPr>
            <w:r w:rsidRPr="00751698">
              <w:rPr>
                <w:rFonts w:asciiTheme="minorHAnsi" w:hAnsiTheme="minorHAnsi" w:cstheme="minorHAnsi"/>
                <w:w w:val="95"/>
              </w:rPr>
              <w:t>Mochila sin ruedas</w:t>
            </w:r>
          </w:p>
        </w:tc>
      </w:tr>
      <w:tr w:rsidR="000B7D72" w:rsidRPr="00751698" w:rsidTr="000B7D72">
        <w:trPr>
          <w:trHeight w:val="327"/>
        </w:trPr>
        <w:tc>
          <w:tcPr>
            <w:tcW w:w="2156" w:type="dxa"/>
            <w:tcBorders>
              <w:bottom w:val="single" w:sz="4" w:space="0" w:color="auto"/>
            </w:tcBorders>
          </w:tcPr>
          <w:p w:rsidR="000B7D72" w:rsidRPr="00751698" w:rsidRDefault="000B7D72" w:rsidP="000B7D72">
            <w:pPr>
              <w:spacing w:line="267" w:lineRule="exact"/>
              <w:jc w:val="center"/>
              <w:rPr>
                <w:rFonts w:asciiTheme="minorHAnsi" w:hAnsiTheme="minorHAnsi" w:cstheme="minorHAnsi"/>
              </w:rPr>
            </w:pPr>
            <w:r w:rsidRPr="00751698">
              <w:rPr>
                <w:rFonts w:asciiTheme="minorHAnsi" w:hAnsiTheme="minorHAnsi" w:cstheme="minorHAnsi"/>
              </w:rPr>
              <w:lastRenderedPageBreak/>
              <w:t>KIT SANITARIO:</w:t>
            </w:r>
          </w:p>
          <w:p w:rsidR="000B7D72" w:rsidRPr="00751698" w:rsidRDefault="000B7D72" w:rsidP="008B15BF">
            <w:pPr>
              <w:pStyle w:val="TableParagraph"/>
              <w:spacing w:before="10"/>
              <w:ind w:left="0"/>
              <w:jc w:val="center"/>
              <w:rPr>
                <w:rFonts w:asciiTheme="minorHAnsi" w:hAnsiTheme="minorHAnsi" w:cstheme="minorHAnsi"/>
              </w:rPr>
            </w:pPr>
          </w:p>
        </w:tc>
        <w:tc>
          <w:tcPr>
            <w:tcW w:w="8059" w:type="dxa"/>
            <w:tcBorders>
              <w:bottom w:val="single" w:sz="4" w:space="0" w:color="auto"/>
            </w:tcBorders>
          </w:tcPr>
          <w:p w:rsidR="000B7D72" w:rsidRPr="00751698" w:rsidRDefault="000B7D72" w:rsidP="000B7D72">
            <w:pPr>
              <w:spacing w:line="267" w:lineRule="exact"/>
              <w:rPr>
                <w:rFonts w:asciiTheme="minorHAnsi" w:hAnsiTheme="minorHAnsi" w:cstheme="minorHAnsi"/>
              </w:rPr>
            </w:pPr>
            <w:r w:rsidRPr="00751698">
              <w:rPr>
                <w:rFonts w:asciiTheme="minorHAnsi" w:hAnsiTheme="minorHAnsi" w:cstheme="minorHAnsi"/>
              </w:rPr>
              <w:t>Uso Personal:</w:t>
            </w:r>
          </w:p>
          <w:p w:rsidR="000B7D72" w:rsidRPr="00751698" w:rsidRDefault="000B7D72" w:rsidP="000B7D72">
            <w:pPr>
              <w:spacing w:line="267" w:lineRule="exact"/>
              <w:rPr>
                <w:rFonts w:asciiTheme="minorHAnsi" w:hAnsiTheme="minorHAnsi" w:cstheme="minorHAnsi"/>
              </w:rPr>
            </w:pPr>
            <w:r w:rsidRPr="00751698">
              <w:rPr>
                <w:rFonts w:asciiTheme="minorHAnsi" w:hAnsiTheme="minorHAnsi" w:cstheme="minorHAnsi"/>
              </w:rPr>
              <w:t>Mascarilla de repuesto.</w:t>
            </w:r>
          </w:p>
          <w:p w:rsidR="000B7D72" w:rsidRPr="00751698" w:rsidRDefault="000B7D72" w:rsidP="000B7D72">
            <w:pPr>
              <w:spacing w:line="267" w:lineRule="exact"/>
              <w:rPr>
                <w:rFonts w:asciiTheme="minorHAnsi" w:hAnsiTheme="minorHAnsi" w:cstheme="minorHAnsi"/>
              </w:rPr>
            </w:pPr>
            <w:r w:rsidRPr="00751698">
              <w:rPr>
                <w:rFonts w:asciiTheme="minorHAnsi" w:hAnsiTheme="minorHAnsi" w:cstheme="minorHAnsi"/>
              </w:rPr>
              <w:t>Toallitas Higienizantes para manos.</w:t>
            </w:r>
          </w:p>
          <w:p w:rsidR="000B7D72" w:rsidRPr="00751698" w:rsidRDefault="000B7D72" w:rsidP="000B7D72">
            <w:pPr>
              <w:spacing w:line="267" w:lineRule="exact"/>
              <w:rPr>
                <w:rFonts w:asciiTheme="minorHAnsi" w:hAnsiTheme="minorHAnsi" w:cstheme="minorHAnsi"/>
              </w:rPr>
            </w:pPr>
            <w:r w:rsidRPr="00751698">
              <w:rPr>
                <w:rFonts w:asciiTheme="minorHAnsi" w:hAnsiTheme="minorHAnsi" w:cstheme="minorHAnsi"/>
              </w:rPr>
              <w:t>Alcohol Gel</w:t>
            </w:r>
          </w:p>
          <w:p w:rsidR="000B7D72" w:rsidRPr="00751698" w:rsidRDefault="000B7D72" w:rsidP="00D04AC3">
            <w:pPr>
              <w:pStyle w:val="TableParagraph"/>
              <w:spacing w:before="94" w:line="249" w:lineRule="auto"/>
              <w:ind w:right="365"/>
              <w:rPr>
                <w:rFonts w:asciiTheme="minorHAnsi" w:hAnsiTheme="minorHAnsi" w:cstheme="minorHAnsi"/>
              </w:rPr>
            </w:pPr>
          </w:p>
        </w:tc>
      </w:tr>
      <w:tr w:rsidR="00D04AC3" w:rsidRPr="00751698" w:rsidTr="00D04AC3">
        <w:trPr>
          <w:trHeight w:val="1028"/>
        </w:trPr>
        <w:tc>
          <w:tcPr>
            <w:tcW w:w="2156" w:type="dxa"/>
            <w:tcBorders>
              <w:top w:val="single" w:sz="4" w:space="0" w:color="auto"/>
            </w:tcBorders>
          </w:tcPr>
          <w:p w:rsidR="00D04AC3" w:rsidRPr="00751698" w:rsidRDefault="00D04AC3" w:rsidP="008B15BF">
            <w:pPr>
              <w:pStyle w:val="TableParagraph"/>
              <w:spacing w:before="10"/>
              <w:ind w:left="0"/>
              <w:jc w:val="center"/>
              <w:rPr>
                <w:rFonts w:asciiTheme="minorHAnsi" w:hAnsiTheme="minorHAnsi" w:cstheme="minorHAnsi"/>
              </w:rPr>
            </w:pPr>
          </w:p>
          <w:p w:rsidR="00D04AC3" w:rsidRPr="00751698" w:rsidRDefault="00D04AC3" w:rsidP="008B15BF">
            <w:pPr>
              <w:pStyle w:val="TableParagraph"/>
              <w:spacing w:before="10"/>
              <w:ind w:left="0"/>
              <w:jc w:val="center"/>
              <w:rPr>
                <w:rFonts w:asciiTheme="minorHAnsi" w:hAnsiTheme="minorHAnsi" w:cstheme="minorHAnsi"/>
              </w:rPr>
            </w:pPr>
            <w:r w:rsidRPr="00751698">
              <w:rPr>
                <w:rFonts w:asciiTheme="minorHAnsi" w:hAnsiTheme="minorHAnsi" w:cstheme="minorHAnsi"/>
              </w:rPr>
              <w:t>Estuche diario</w:t>
            </w:r>
          </w:p>
        </w:tc>
        <w:tc>
          <w:tcPr>
            <w:tcW w:w="8059" w:type="dxa"/>
            <w:tcBorders>
              <w:top w:val="single" w:sz="4" w:space="0" w:color="auto"/>
            </w:tcBorders>
          </w:tcPr>
          <w:p w:rsidR="00D04AC3" w:rsidRPr="00751698" w:rsidRDefault="00D04AC3" w:rsidP="00D04AC3">
            <w:pPr>
              <w:spacing w:before="46"/>
              <w:ind w:left="187"/>
              <w:rPr>
                <w:rFonts w:asciiTheme="minorHAnsi" w:hAnsiTheme="minorHAnsi" w:cstheme="minorHAnsi"/>
                <w:w w:val="95"/>
              </w:rPr>
            </w:pPr>
          </w:p>
          <w:p w:rsidR="00D04AC3" w:rsidRPr="00751698" w:rsidRDefault="00D04AC3" w:rsidP="00D04AC3">
            <w:pPr>
              <w:spacing w:before="46"/>
              <w:ind w:left="187"/>
              <w:rPr>
                <w:rFonts w:asciiTheme="minorHAnsi" w:hAnsiTheme="minorHAnsi" w:cstheme="minorHAnsi"/>
              </w:rPr>
            </w:pPr>
            <w:r w:rsidRPr="00751698">
              <w:rPr>
                <w:rFonts w:asciiTheme="minorHAnsi" w:hAnsiTheme="minorHAnsi" w:cstheme="minorHAnsi"/>
                <w:w w:val="95"/>
              </w:rPr>
              <w:t xml:space="preserve">En su estuche con cierre debe traer todos los días y </w:t>
            </w:r>
            <w:r w:rsidRPr="00751698">
              <w:rPr>
                <w:rFonts w:asciiTheme="minorHAnsi" w:hAnsiTheme="minorHAnsi" w:cstheme="minorHAnsi"/>
                <w:w w:val="95"/>
                <w:u w:val="single"/>
              </w:rPr>
              <w:t xml:space="preserve">bien marcado </w:t>
            </w:r>
            <w:r w:rsidRPr="00751698">
              <w:rPr>
                <w:rFonts w:asciiTheme="minorHAnsi" w:hAnsiTheme="minorHAnsi" w:cstheme="minorHAnsi"/>
                <w:w w:val="95"/>
              </w:rPr>
              <w:t>lo siguiente:</w:t>
            </w:r>
          </w:p>
          <w:p w:rsidR="00D04AC3" w:rsidRPr="00751698" w:rsidRDefault="00D04AC3" w:rsidP="00D04AC3">
            <w:pPr>
              <w:pStyle w:val="Textoindependiente"/>
              <w:numPr>
                <w:ilvl w:val="0"/>
                <w:numId w:val="10"/>
              </w:numPr>
              <w:spacing w:before="45" w:line="254" w:lineRule="auto"/>
              <w:rPr>
                <w:rFonts w:asciiTheme="minorHAnsi" w:hAnsiTheme="minorHAnsi" w:cstheme="minorHAnsi"/>
                <w:sz w:val="22"/>
                <w:szCs w:val="22"/>
              </w:rPr>
            </w:pPr>
            <w:r w:rsidRPr="00751698">
              <w:rPr>
                <w:rFonts w:asciiTheme="minorHAnsi" w:hAnsiTheme="minorHAnsi" w:cstheme="minorHAnsi"/>
                <w:w w:val="95"/>
                <w:sz w:val="22"/>
                <w:szCs w:val="22"/>
              </w:rPr>
              <w:t>1</w:t>
            </w:r>
            <w:r w:rsidRPr="00751698">
              <w:rPr>
                <w:rFonts w:asciiTheme="minorHAnsi" w:hAnsiTheme="minorHAnsi" w:cstheme="minorHAnsi"/>
                <w:spacing w:val="-25"/>
                <w:w w:val="95"/>
                <w:sz w:val="22"/>
                <w:szCs w:val="22"/>
              </w:rPr>
              <w:t xml:space="preserve"> </w:t>
            </w:r>
            <w:r w:rsidRPr="00751698">
              <w:rPr>
                <w:rFonts w:asciiTheme="minorHAnsi" w:hAnsiTheme="minorHAnsi" w:cstheme="minorHAnsi"/>
                <w:w w:val="95"/>
                <w:sz w:val="22"/>
                <w:szCs w:val="22"/>
              </w:rPr>
              <w:t>Caja</w:t>
            </w:r>
            <w:r w:rsidRPr="00751698">
              <w:rPr>
                <w:rFonts w:asciiTheme="minorHAnsi" w:hAnsiTheme="minorHAnsi" w:cstheme="minorHAnsi"/>
                <w:spacing w:val="-27"/>
                <w:w w:val="95"/>
                <w:sz w:val="22"/>
                <w:szCs w:val="22"/>
              </w:rPr>
              <w:t xml:space="preserve"> </w:t>
            </w:r>
            <w:r w:rsidRPr="00751698">
              <w:rPr>
                <w:rFonts w:asciiTheme="minorHAnsi" w:hAnsiTheme="minorHAnsi" w:cstheme="minorHAnsi"/>
                <w:w w:val="95"/>
                <w:sz w:val="22"/>
                <w:szCs w:val="22"/>
              </w:rPr>
              <w:t>de</w:t>
            </w:r>
            <w:r w:rsidRPr="00751698">
              <w:rPr>
                <w:rFonts w:asciiTheme="minorHAnsi" w:hAnsiTheme="minorHAnsi" w:cstheme="minorHAnsi"/>
                <w:spacing w:val="-29"/>
                <w:w w:val="95"/>
                <w:sz w:val="22"/>
                <w:szCs w:val="22"/>
              </w:rPr>
              <w:t xml:space="preserve"> </w:t>
            </w:r>
            <w:r w:rsidRPr="00751698">
              <w:rPr>
                <w:rFonts w:asciiTheme="minorHAnsi" w:hAnsiTheme="minorHAnsi" w:cstheme="minorHAnsi"/>
                <w:w w:val="95"/>
                <w:sz w:val="22"/>
                <w:szCs w:val="22"/>
              </w:rPr>
              <w:t>lápices</w:t>
            </w:r>
            <w:r w:rsidRPr="00751698">
              <w:rPr>
                <w:rFonts w:asciiTheme="minorHAnsi" w:hAnsiTheme="minorHAnsi" w:cstheme="minorHAnsi"/>
                <w:spacing w:val="-26"/>
                <w:w w:val="95"/>
                <w:sz w:val="22"/>
                <w:szCs w:val="22"/>
              </w:rPr>
              <w:t xml:space="preserve"> </w:t>
            </w:r>
            <w:r w:rsidRPr="00751698">
              <w:rPr>
                <w:rFonts w:asciiTheme="minorHAnsi" w:hAnsiTheme="minorHAnsi" w:cstheme="minorHAnsi"/>
                <w:w w:val="95"/>
                <w:sz w:val="22"/>
                <w:szCs w:val="22"/>
              </w:rPr>
              <w:t>de</w:t>
            </w:r>
            <w:r w:rsidRPr="00751698">
              <w:rPr>
                <w:rFonts w:asciiTheme="minorHAnsi" w:hAnsiTheme="minorHAnsi" w:cstheme="minorHAnsi"/>
                <w:spacing w:val="-29"/>
                <w:w w:val="95"/>
                <w:sz w:val="22"/>
                <w:szCs w:val="22"/>
              </w:rPr>
              <w:t xml:space="preserve"> </w:t>
            </w:r>
            <w:r w:rsidRPr="00751698">
              <w:rPr>
                <w:rFonts w:asciiTheme="minorHAnsi" w:hAnsiTheme="minorHAnsi" w:cstheme="minorHAnsi"/>
                <w:w w:val="95"/>
                <w:sz w:val="22"/>
                <w:szCs w:val="22"/>
              </w:rPr>
              <w:t>12</w:t>
            </w:r>
            <w:r w:rsidRPr="00751698">
              <w:rPr>
                <w:rFonts w:asciiTheme="minorHAnsi" w:hAnsiTheme="minorHAnsi" w:cstheme="minorHAnsi"/>
                <w:spacing w:val="-26"/>
                <w:w w:val="95"/>
                <w:sz w:val="22"/>
                <w:szCs w:val="22"/>
              </w:rPr>
              <w:t xml:space="preserve"> </w:t>
            </w:r>
            <w:r w:rsidRPr="00751698">
              <w:rPr>
                <w:rFonts w:asciiTheme="minorHAnsi" w:hAnsiTheme="minorHAnsi" w:cstheme="minorHAnsi"/>
                <w:w w:val="95"/>
                <w:sz w:val="22"/>
                <w:szCs w:val="22"/>
              </w:rPr>
              <w:t>colores</w:t>
            </w:r>
            <w:r w:rsidRPr="00751698">
              <w:rPr>
                <w:rFonts w:asciiTheme="minorHAnsi" w:hAnsiTheme="minorHAnsi" w:cstheme="minorHAnsi"/>
                <w:spacing w:val="-27"/>
                <w:w w:val="95"/>
                <w:sz w:val="22"/>
                <w:szCs w:val="22"/>
              </w:rPr>
              <w:t xml:space="preserve"> </w:t>
            </w:r>
            <w:r w:rsidRPr="00751698">
              <w:rPr>
                <w:rFonts w:asciiTheme="minorHAnsi" w:hAnsiTheme="minorHAnsi" w:cstheme="minorHAnsi"/>
                <w:w w:val="95"/>
                <w:sz w:val="22"/>
                <w:szCs w:val="22"/>
              </w:rPr>
              <w:t>de</w:t>
            </w:r>
            <w:r w:rsidRPr="00751698">
              <w:rPr>
                <w:rFonts w:asciiTheme="minorHAnsi" w:hAnsiTheme="minorHAnsi" w:cstheme="minorHAnsi"/>
                <w:spacing w:val="-25"/>
                <w:w w:val="95"/>
                <w:sz w:val="22"/>
                <w:szCs w:val="22"/>
              </w:rPr>
              <w:t xml:space="preserve"> </w:t>
            </w:r>
            <w:r w:rsidRPr="00751698">
              <w:rPr>
                <w:rFonts w:asciiTheme="minorHAnsi" w:hAnsiTheme="minorHAnsi" w:cstheme="minorHAnsi"/>
                <w:w w:val="95"/>
                <w:sz w:val="22"/>
                <w:szCs w:val="22"/>
              </w:rPr>
              <w:t>madera,</w:t>
            </w:r>
            <w:r w:rsidRPr="00751698">
              <w:rPr>
                <w:rFonts w:asciiTheme="minorHAnsi" w:hAnsiTheme="minorHAnsi" w:cstheme="minorHAnsi"/>
                <w:spacing w:val="-30"/>
                <w:w w:val="95"/>
                <w:sz w:val="22"/>
                <w:szCs w:val="22"/>
              </w:rPr>
              <w:t xml:space="preserve"> </w:t>
            </w:r>
            <w:r w:rsidRPr="00751698">
              <w:rPr>
                <w:rFonts w:asciiTheme="minorHAnsi" w:hAnsiTheme="minorHAnsi" w:cstheme="minorHAnsi"/>
                <w:w w:val="95"/>
                <w:sz w:val="22"/>
                <w:szCs w:val="22"/>
              </w:rPr>
              <w:t>tamaño</w:t>
            </w:r>
            <w:r w:rsidRPr="00751698">
              <w:rPr>
                <w:rFonts w:asciiTheme="minorHAnsi" w:hAnsiTheme="minorHAnsi" w:cstheme="minorHAnsi"/>
                <w:spacing w:val="-30"/>
                <w:w w:val="95"/>
                <w:sz w:val="22"/>
                <w:szCs w:val="22"/>
              </w:rPr>
              <w:t xml:space="preserve"> </w:t>
            </w:r>
            <w:r w:rsidRPr="00751698">
              <w:rPr>
                <w:rFonts w:asciiTheme="minorHAnsi" w:hAnsiTheme="minorHAnsi" w:cstheme="minorHAnsi"/>
                <w:w w:val="95"/>
                <w:sz w:val="22"/>
                <w:szCs w:val="22"/>
              </w:rPr>
              <w:t>jumbo. (cada</w:t>
            </w:r>
            <w:r w:rsidRPr="00751698">
              <w:rPr>
                <w:rFonts w:asciiTheme="minorHAnsi" w:hAnsiTheme="minorHAnsi" w:cstheme="minorHAnsi"/>
                <w:spacing w:val="-28"/>
                <w:w w:val="95"/>
                <w:sz w:val="22"/>
                <w:szCs w:val="22"/>
              </w:rPr>
              <w:t xml:space="preserve"> </w:t>
            </w:r>
            <w:r w:rsidRPr="00751698">
              <w:rPr>
                <w:rFonts w:asciiTheme="minorHAnsi" w:hAnsiTheme="minorHAnsi" w:cstheme="minorHAnsi"/>
                <w:w w:val="95"/>
                <w:sz w:val="22"/>
                <w:szCs w:val="22"/>
              </w:rPr>
              <w:t>uno</w:t>
            </w:r>
            <w:r w:rsidRPr="00751698">
              <w:rPr>
                <w:rFonts w:asciiTheme="minorHAnsi" w:hAnsiTheme="minorHAnsi" w:cstheme="minorHAnsi"/>
                <w:spacing w:val="-27"/>
                <w:w w:val="95"/>
                <w:sz w:val="22"/>
                <w:szCs w:val="22"/>
              </w:rPr>
              <w:t xml:space="preserve"> </w:t>
            </w:r>
            <w:r w:rsidRPr="00751698">
              <w:rPr>
                <w:rFonts w:asciiTheme="minorHAnsi" w:hAnsiTheme="minorHAnsi" w:cstheme="minorHAnsi"/>
                <w:w w:val="95"/>
                <w:sz w:val="22"/>
                <w:szCs w:val="22"/>
              </w:rPr>
              <w:t>con</w:t>
            </w:r>
            <w:r w:rsidRPr="00751698">
              <w:rPr>
                <w:rFonts w:asciiTheme="minorHAnsi" w:hAnsiTheme="minorHAnsi" w:cstheme="minorHAnsi"/>
                <w:spacing w:val="-30"/>
                <w:w w:val="95"/>
                <w:sz w:val="22"/>
                <w:szCs w:val="22"/>
              </w:rPr>
              <w:t xml:space="preserve"> </w:t>
            </w:r>
            <w:r w:rsidRPr="00751698">
              <w:rPr>
                <w:rFonts w:asciiTheme="minorHAnsi" w:hAnsiTheme="minorHAnsi" w:cstheme="minorHAnsi"/>
                <w:spacing w:val="2"/>
                <w:w w:val="95"/>
                <w:sz w:val="22"/>
                <w:szCs w:val="22"/>
              </w:rPr>
              <w:t>el</w:t>
            </w:r>
            <w:r w:rsidRPr="00751698">
              <w:rPr>
                <w:rFonts w:asciiTheme="minorHAnsi" w:hAnsiTheme="minorHAnsi" w:cstheme="minorHAnsi"/>
                <w:spacing w:val="-30"/>
                <w:w w:val="95"/>
                <w:sz w:val="22"/>
                <w:szCs w:val="22"/>
              </w:rPr>
              <w:t xml:space="preserve"> </w:t>
            </w:r>
            <w:r w:rsidRPr="00751698">
              <w:rPr>
                <w:rFonts w:asciiTheme="minorHAnsi" w:hAnsiTheme="minorHAnsi" w:cstheme="minorHAnsi"/>
                <w:w w:val="95"/>
                <w:sz w:val="22"/>
                <w:szCs w:val="22"/>
              </w:rPr>
              <w:t>nombre</w:t>
            </w:r>
            <w:r w:rsidRPr="00751698">
              <w:rPr>
                <w:rFonts w:asciiTheme="minorHAnsi" w:hAnsiTheme="minorHAnsi" w:cstheme="minorHAnsi"/>
                <w:spacing w:val="-26"/>
                <w:w w:val="95"/>
                <w:sz w:val="22"/>
                <w:szCs w:val="22"/>
              </w:rPr>
              <w:t xml:space="preserve"> </w:t>
            </w:r>
            <w:r w:rsidRPr="00751698">
              <w:rPr>
                <w:rFonts w:asciiTheme="minorHAnsi" w:hAnsiTheme="minorHAnsi" w:cstheme="minorHAnsi"/>
                <w:w w:val="95"/>
                <w:sz w:val="22"/>
                <w:szCs w:val="22"/>
              </w:rPr>
              <w:t xml:space="preserve">del </w:t>
            </w:r>
            <w:r w:rsidRPr="00751698">
              <w:rPr>
                <w:rFonts w:asciiTheme="minorHAnsi" w:hAnsiTheme="minorHAnsi" w:cstheme="minorHAnsi"/>
                <w:sz w:val="22"/>
                <w:szCs w:val="22"/>
              </w:rPr>
              <w:t>alumno)</w:t>
            </w:r>
          </w:p>
          <w:p w:rsidR="00D04AC3" w:rsidRPr="00751698" w:rsidRDefault="00D04AC3" w:rsidP="00D04AC3">
            <w:pPr>
              <w:pStyle w:val="Textoindependiente"/>
              <w:numPr>
                <w:ilvl w:val="0"/>
                <w:numId w:val="10"/>
              </w:numPr>
              <w:spacing w:before="44" w:line="288" w:lineRule="auto"/>
              <w:ind w:right="5982"/>
              <w:rPr>
                <w:rFonts w:asciiTheme="minorHAnsi" w:hAnsiTheme="minorHAnsi" w:cstheme="minorHAnsi"/>
                <w:sz w:val="22"/>
                <w:szCs w:val="22"/>
              </w:rPr>
            </w:pPr>
            <w:r w:rsidRPr="00751698">
              <w:rPr>
                <w:rFonts w:asciiTheme="minorHAnsi" w:hAnsiTheme="minorHAnsi" w:cstheme="minorHAnsi"/>
                <w:w w:val="95"/>
                <w:sz w:val="22"/>
                <w:szCs w:val="22"/>
              </w:rPr>
              <w:t>3</w:t>
            </w:r>
            <w:r w:rsidRPr="00751698">
              <w:rPr>
                <w:rFonts w:asciiTheme="minorHAnsi" w:hAnsiTheme="minorHAnsi" w:cstheme="minorHAnsi"/>
                <w:spacing w:val="-33"/>
                <w:w w:val="95"/>
                <w:sz w:val="22"/>
                <w:szCs w:val="22"/>
              </w:rPr>
              <w:t xml:space="preserve"> </w:t>
            </w:r>
            <w:r w:rsidRPr="00751698">
              <w:rPr>
                <w:rFonts w:asciiTheme="minorHAnsi" w:hAnsiTheme="minorHAnsi" w:cstheme="minorHAnsi"/>
                <w:w w:val="95"/>
                <w:sz w:val="22"/>
                <w:szCs w:val="22"/>
              </w:rPr>
              <w:t>Lápices</w:t>
            </w:r>
            <w:r w:rsidRPr="00751698">
              <w:rPr>
                <w:rFonts w:asciiTheme="minorHAnsi" w:hAnsiTheme="minorHAnsi" w:cstheme="minorHAnsi"/>
                <w:spacing w:val="-31"/>
                <w:w w:val="95"/>
                <w:sz w:val="22"/>
                <w:szCs w:val="22"/>
              </w:rPr>
              <w:t xml:space="preserve"> </w:t>
            </w:r>
            <w:r w:rsidRPr="00751698">
              <w:rPr>
                <w:rFonts w:asciiTheme="minorHAnsi" w:hAnsiTheme="minorHAnsi" w:cstheme="minorHAnsi"/>
                <w:w w:val="95"/>
                <w:sz w:val="22"/>
                <w:szCs w:val="22"/>
              </w:rPr>
              <w:t>grafito</w:t>
            </w:r>
            <w:r w:rsidRPr="00751698">
              <w:rPr>
                <w:rFonts w:asciiTheme="minorHAnsi" w:hAnsiTheme="minorHAnsi" w:cstheme="minorHAnsi"/>
                <w:spacing w:val="-32"/>
                <w:w w:val="95"/>
                <w:sz w:val="22"/>
                <w:szCs w:val="22"/>
              </w:rPr>
              <w:t xml:space="preserve"> </w:t>
            </w:r>
            <w:r w:rsidRPr="00751698">
              <w:rPr>
                <w:rFonts w:asciiTheme="minorHAnsi" w:hAnsiTheme="minorHAnsi" w:cstheme="minorHAnsi"/>
                <w:w w:val="95"/>
                <w:sz w:val="22"/>
                <w:szCs w:val="22"/>
              </w:rPr>
              <w:t>con</w:t>
            </w:r>
            <w:r w:rsidRPr="00751698">
              <w:rPr>
                <w:rFonts w:asciiTheme="minorHAnsi" w:hAnsiTheme="minorHAnsi" w:cstheme="minorHAnsi"/>
                <w:spacing w:val="-30"/>
                <w:w w:val="95"/>
                <w:sz w:val="22"/>
                <w:szCs w:val="22"/>
              </w:rPr>
              <w:t xml:space="preserve"> </w:t>
            </w:r>
            <w:r w:rsidRPr="00751698">
              <w:rPr>
                <w:rFonts w:asciiTheme="minorHAnsi" w:hAnsiTheme="minorHAnsi" w:cstheme="minorHAnsi"/>
                <w:w w:val="95"/>
                <w:sz w:val="22"/>
                <w:szCs w:val="22"/>
              </w:rPr>
              <w:t xml:space="preserve">punta. </w:t>
            </w:r>
            <w:r w:rsidRPr="00751698">
              <w:rPr>
                <w:rFonts w:asciiTheme="minorHAnsi" w:hAnsiTheme="minorHAnsi" w:cstheme="minorHAnsi"/>
                <w:sz w:val="22"/>
                <w:szCs w:val="22"/>
              </w:rPr>
              <w:t>2 Lápiz</w:t>
            </w:r>
            <w:r w:rsidRPr="00751698">
              <w:rPr>
                <w:rFonts w:asciiTheme="minorHAnsi" w:hAnsiTheme="minorHAnsi" w:cstheme="minorHAnsi"/>
                <w:spacing w:val="-36"/>
                <w:sz w:val="22"/>
                <w:szCs w:val="22"/>
              </w:rPr>
              <w:t xml:space="preserve"> </w:t>
            </w:r>
            <w:r w:rsidRPr="00751698">
              <w:rPr>
                <w:rFonts w:asciiTheme="minorHAnsi" w:hAnsiTheme="minorHAnsi" w:cstheme="minorHAnsi"/>
                <w:sz w:val="22"/>
                <w:szCs w:val="22"/>
              </w:rPr>
              <w:t>bicolor</w:t>
            </w:r>
          </w:p>
          <w:p w:rsidR="00D04AC3" w:rsidRPr="00751698" w:rsidRDefault="00D04AC3" w:rsidP="00D04AC3">
            <w:pPr>
              <w:pStyle w:val="Textoindependiente"/>
              <w:numPr>
                <w:ilvl w:val="0"/>
                <w:numId w:val="10"/>
              </w:numPr>
              <w:spacing w:before="5"/>
              <w:rPr>
                <w:rFonts w:asciiTheme="minorHAnsi" w:hAnsiTheme="minorHAnsi" w:cstheme="minorHAnsi"/>
                <w:sz w:val="22"/>
                <w:szCs w:val="22"/>
              </w:rPr>
            </w:pPr>
            <w:r w:rsidRPr="00751698">
              <w:rPr>
                <w:rFonts w:asciiTheme="minorHAnsi" w:hAnsiTheme="minorHAnsi" w:cstheme="minorHAnsi"/>
                <w:sz w:val="22"/>
                <w:szCs w:val="22"/>
              </w:rPr>
              <w:t>1 Goma.</w:t>
            </w:r>
          </w:p>
          <w:p w:rsidR="00D04AC3" w:rsidRPr="00751698" w:rsidRDefault="00D04AC3" w:rsidP="00D04AC3">
            <w:pPr>
              <w:pStyle w:val="Textoindependiente"/>
              <w:numPr>
                <w:ilvl w:val="0"/>
                <w:numId w:val="10"/>
              </w:numPr>
              <w:spacing w:before="56" w:line="292" w:lineRule="auto"/>
              <w:ind w:right="4508"/>
              <w:rPr>
                <w:rFonts w:asciiTheme="minorHAnsi" w:hAnsiTheme="minorHAnsi" w:cstheme="minorHAnsi"/>
                <w:sz w:val="22"/>
                <w:szCs w:val="22"/>
              </w:rPr>
            </w:pPr>
            <w:r w:rsidRPr="00751698">
              <w:rPr>
                <w:rFonts w:asciiTheme="minorHAnsi" w:hAnsiTheme="minorHAnsi" w:cstheme="minorHAnsi"/>
                <w:w w:val="95"/>
                <w:sz w:val="22"/>
                <w:szCs w:val="22"/>
              </w:rPr>
              <w:t>1</w:t>
            </w:r>
            <w:r w:rsidRPr="00751698">
              <w:rPr>
                <w:rFonts w:asciiTheme="minorHAnsi" w:hAnsiTheme="minorHAnsi" w:cstheme="minorHAnsi"/>
                <w:spacing w:val="-43"/>
                <w:w w:val="95"/>
                <w:sz w:val="22"/>
                <w:szCs w:val="22"/>
              </w:rPr>
              <w:t xml:space="preserve"> </w:t>
            </w:r>
            <w:r w:rsidR="00645F84" w:rsidRPr="00751698">
              <w:rPr>
                <w:rFonts w:asciiTheme="minorHAnsi" w:hAnsiTheme="minorHAnsi" w:cstheme="minorHAnsi"/>
                <w:spacing w:val="-43"/>
                <w:w w:val="95"/>
                <w:sz w:val="22"/>
                <w:szCs w:val="22"/>
              </w:rPr>
              <w:t xml:space="preserve"> </w:t>
            </w:r>
            <w:r w:rsidRPr="00751698">
              <w:rPr>
                <w:rFonts w:asciiTheme="minorHAnsi" w:hAnsiTheme="minorHAnsi" w:cstheme="minorHAnsi"/>
                <w:w w:val="95"/>
                <w:sz w:val="22"/>
                <w:szCs w:val="22"/>
              </w:rPr>
              <w:t>Sacapuntas</w:t>
            </w:r>
            <w:r w:rsidR="00645F84" w:rsidRPr="00751698">
              <w:rPr>
                <w:rFonts w:asciiTheme="minorHAnsi" w:hAnsiTheme="minorHAnsi" w:cstheme="minorHAnsi"/>
                <w:w w:val="95"/>
                <w:sz w:val="22"/>
                <w:szCs w:val="22"/>
              </w:rPr>
              <w:t xml:space="preserve"> </w:t>
            </w:r>
            <w:r w:rsidRPr="00751698">
              <w:rPr>
                <w:rFonts w:asciiTheme="minorHAnsi" w:hAnsiTheme="minorHAnsi" w:cstheme="minorHAnsi"/>
                <w:spacing w:val="-41"/>
                <w:w w:val="95"/>
                <w:sz w:val="22"/>
                <w:szCs w:val="22"/>
              </w:rPr>
              <w:t xml:space="preserve"> </w:t>
            </w:r>
            <w:r w:rsidRPr="00751698">
              <w:rPr>
                <w:rFonts w:asciiTheme="minorHAnsi" w:hAnsiTheme="minorHAnsi" w:cstheme="minorHAnsi"/>
                <w:w w:val="95"/>
                <w:sz w:val="22"/>
                <w:szCs w:val="22"/>
              </w:rPr>
              <w:t>con</w:t>
            </w:r>
            <w:r w:rsidR="00645F84" w:rsidRPr="00751698">
              <w:rPr>
                <w:rFonts w:asciiTheme="minorHAnsi" w:hAnsiTheme="minorHAnsi" w:cstheme="minorHAnsi"/>
                <w:w w:val="95"/>
                <w:sz w:val="22"/>
                <w:szCs w:val="22"/>
              </w:rPr>
              <w:t xml:space="preserve"> </w:t>
            </w:r>
            <w:r w:rsidRPr="00751698">
              <w:rPr>
                <w:rFonts w:asciiTheme="minorHAnsi" w:hAnsiTheme="minorHAnsi" w:cstheme="minorHAnsi"/>
                <w:spacing w:val="-43"/>
                <w:w w:val="95"/>
                <w:sz w:val="22"/>
                <w:szCs w:val="22"/>
              </w:rPr>
              <w:t xml:space="preserve"> </w:t>
            </w:r>
            <w:r w:rsidRPr="00751698">
              <w:rPr>
                <w:rFonts w:asciiTheme="minorHAnsi" w:hAnsiTheme="minorHAnsi" w:cstheme="minorHAnsi"/>
                <w:w w:val="95"/>
                <w:sz w:val="22"/>
                <w:szCs w:val="22"/>
              </w:rPr>
              <w:t>recipiente</w:t>
            </w:r>
            <w:r w:rsidR="00645F84" w:rsidRPr="00751698">
              <w:rPr>
                <w:rFonts w:asciiTheme="minorHAnsi" w:hAnsiTheme="minorHAnsi" w:cstheme="minorHAnsi"/>
                <w:w w:val="95"/>
                <w:sz w:val="22"/>
                <w:szCs w:val="22"/>
              </w:rPr>
              <w:t xml:space="preserve"> </w:t>
            </w:r>
            <w:r w:rsidRPr="00751698">
              <w:rPr>
                <w:rFonts w:asciiTheme="minorHAnsi" w:hAnsiTheme="minorHAnsi" w:cstheme="minorHAnsi"/>
                <w:spacing w:val="-42"/>
                <w:w w:val="95"/>
                <w:sz w:val="22"/>
                <w:szCs w:val="22"/>
              </w:rPr>
              <w:t xml:space="preserve"> </w:t>
            </w:r>
            <w:r w:rsidRPr="00751698">
              <w:rPr>
                <w:rFonts w:asciiTheme="minorHAnsi" w:hAnsiTheme="minorHAnsi" w:cstheme="minorHAnsi"/>
                <w:w w:val="95"/>
                <w:sz w:val="22"/>
                <w:szCs w:val="22"/>
              </w:rPr>
              <w:t>(dos</w:t>
            </w:r>
            <w:r w:rsidRPr="00751698">
              <w:rPr>
                <w:rFonts w:asciiTheme="minorHAnsi" w:hAnsiTheme="minorHAnsi" w:cstheme="minorHAnsi"/>
                <w:spacing w:val="-41"/>
                <w:w w:val="95"/>
                <w:sz w:val="22"/>
                <w:szCs w:val="22"/>
              </w:rPr>
              <w:t xml:space="preserve"> </w:t>
            </w:r>
            <w:r w:rsidRPr="00751698">
              <w:rPr>
                <w:rFonts w:asciiTheme="minorHAnsi" w:hAnsiTheme="minorHAnsi" w:cstheme="minorHAnsi"/>
                <w:w w:val="95"/>
                <w:sz w:val="22"/>
                <w:szCs w:val="22"/>
              </w:rPr>
              <w:t xml:space="preserve">orificios). </w:t>
            </w:r>
            <w:r w:rsidRPr="00751698">
              <w:rPr>
                <w:rFonts w:asciiTheme="minorHAnsi" w:hAnsiTheme="minorHAnsi" w:cstheme="minorHAnsi"/>
                <w:sz w:val="22"/>
                <w:szCs w:val="22"/>
              </w:rPr>
              <w:t>1 tijera punta</w:t>
            </w:r>
            <w:r w:rsidRPr="00751698">
              <w:rPr>
                <w:rFonts w:asciiTheme="minorHAnsi" w:hAnsiTheme="minorHAnsi" w:cstheme="minorHAnsi"/>
                <w:spacing w:val="-43"/>
                <w:sz w:val="22"/>
                <w:szCs w:val="22"/>
              </w:rPr>
              <w:t xml:space="preserve"> </w:t>
            </w:r>
            <w:r w:rsidRPr="00751698">
              <w:rPr>
                <w:rFonts w:asciiTheme="minorHAnsi" w:hAnsiTheme="minorHAnsi" w:cstheme="minorHAnsi"/>
                <w:sz w:val="22"/>
                <w:szCs w:val="22"/>
              </w:rPr>
              <w:t>roma.</w:t>
            </w:r>
          </w:p>
          <w:p w:rsidR="00D04AC3" w:rsidRPr="00751698" w:rsidRDefault="00D04AC3" w:rsidP="00D04AC3">
            <w:pPr>
              <w:pStyle w:val="Textoindependiente"/>
              <w:numPr>
                <w:ilvl w:val="0"/>
                <w:numId w:val="10"/>
              </w:numPr>
              <w:spacing w:line="270" w:lineRule="exact"/>
              <w:rPr>
                <w:rFonts w:asciiTheme="minorHAnsi" w:hAnsiTheme="minorHAnsi" w:cstheme="minorHAnsi"/>
                <w:sz w:val="22"/>
                <w:szCs w:val="22"/>
              </w:rPr>
            </w:pPr>
            <w:r w:rsidRPr="00751698">
              <w:rPr>
                <w:rFonts w:asciiTheme="minorHAnsi" w:hAnsiTheme="minorHAnsi" w:cstheme="minorHAnsi"/>
                <w:sz w:val="22"/>
                <w:szCs w:val="22"/>
              </w:rPr>
              <w:t>1 pegamento en barra grande.</w:t>
            </w:r>
          </w:p>
          <w:p w:rsidR="00D04AC3" w:rsidRPr="00751698" w:rsidRDefault="00D04AC3" w:rsidP="00D04AC3">
            <w:pPr>
              <w:rPr>
                <w:rFonts w:asciiTheme="minorHAnsi" w:hAnsiTheme="minorHAnsi" w:cstheme="minorHAnsi"/>
              </w:rPr>
            </w:pPr>
          </w:p>
        </w:tc>
      </w:tr>
    </w:tbl>
    <w:p w:rsidR="00764ACD" w:rsidRDefault="00764ACD" w:rsidP="00645F84">
      <w:pPr>
        <w:spacing w:line="267" w:lineRule="exact"/>
        <w:rPr>
          <w:rFonts w:asciiTheme="minorHAnsi" w:hAnsiTheme="minorHAnsi" w:cstheme="minorHAnsi"/>
        </w:rPr>
      </w:pPr>
    </w:p>
    <w:p w:rsidR="00751698" w:rsidRPr="00751698" w:rsidRDefault="00751698" w:rsidP="00751698">
      <w:pPr>
        <w:widowControl/>
        <w:autoSpaceDE/>
        <w:autoSpaceDN/>
        <w:ind w:right="2710"/>
        <w:jc w:val="both"/>
        <w:rPr>
          <w:rFonts w:asciiTheme="minorHAnsi" w:hAnsiTheme="minorHAnsi" w:cstheme="minorHAnsi"/>
        </w:rPr>
      </w:pPr>
    </w:p>
    <w:p w:rsidR="00751698" w:rsidRPr="00751698" w:rsidRDefault="00751698" w:rsidP="00751698">
      <w:pPr>
        <w:spacing w:after="54"/>
        <w:ind w:left="1" w:right="676"/>
        <w:jc w:val="both"/>
        <w:rPr>
          <w:rFonts w:asciiTheme="minorHAnsi" w:hAnsiTheme="minorHAnsi" w:cstheme="minorHAnsi"/>
          <w:lang w:val="en-US"/>
        </w:rPr>
      </w:pPr>
      <w:r w:rsidRPr="00751698">
        <w:rPr>
          <w:rFonts w:asciiTheme="minorHAnsi" w:eastAsia="Calibri" w:hAnsiTheme="minorHAnsi" w:cstheme="minorHAnsi"/>
        </w:rPr>
        <w:t xml:space="preserve">      </w:t>
      </w:r>
    </w:p>
    <w:p w:rsidR="00645F84" w:rsidRDefault="00645F84" w:rsidP="00645F84">
      <w:pPr>
        <w:spacing w:line="267" w:lineRule="exact"/>
        <w:rPr>
          <w:rFonts w:asciiTheme="minorHAnsi" w:hAnsiTheme="minorHAnsi" w:cstheme="minorHAnsi"/>
        </w:rPr>
      </w:pPr>
    </w:p>
    <w:sectPr w:rsidR="00645F84" w:rsidSect="00751698">
      <w:headerReference w:type="default" r:id="rId9"/>
      <w:footerReference w:type="default" r:id="rId10"/>
      <w:type w:val="continuous"/>
      <w:pgSz w:w="12242" w:h="18722" w:code="14"/>
      <w:pgMar w:top="851" w:right="1134" w:bottom="851" w:left="1134" w:header="4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7A" w:rsidRDefault="00A83B7A">
      <w:r>
        <w:separator/>
      </w:r>
    </w:p>
  </w:endnote>
  <w:endnote w:type="continuationSeparator" w:id="0">
    <w:p w:rsidR="00A83B7A" w:rsidRDefault="00A8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D72" w:rsidRDefault="000B7D72">
    <w:pPr>
      <w:pStyle w:val="Piedepgina"/>
    </w:pPr>
    <w:r>
      <w:rPr>
        <w:caps/>
        <w:noProof/>
        <w:color w:val="4F81BD" w:themeColor="accent1"/>
        <w:lang w:val="es-CL" w:eastAsia="es-CL"/>
      </w:rPr>
      <w:drawing>
        <wp:anchor distT="0" distB="0" distL="114300" distR="114300" simplePos="0" relativeHeight="251657728" behindDoc="0" locked="0" layoutInCell="1" allowOverlap="1" wp14:anchorId="23BB6D64" wp14:editId="68606BCB">
          <wp:simplePos x="0" y="0"/>
          <wp:positionH relativeFrom="column">
            <wp:posOffset>5257800</wp:posOffset>
          </wp:positionH>
          <wp:positionV relativeFrom="paragraph">
            <wp:posOffset>9525</wp:posOffset>
          </wp:positionV>
          <wp:extent cx="1362075" cy="373380"/>
          <wp:effectExtent l="0" t="0" r="9525" b="7620"/>
          <wp:wrapSquare wrapText="bothSides"/>
          <wp:docPr id="3" name="Imagen 3" descr="Un letrero azul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azul con letras blanc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362075" cy="373380"/>
                  </a:xfrm>
                  <a:prstGeom prst="rect">
                    <a:avLst/>
                  </a:prstGeom>
                </pic:spPr>
              </pic:pic>
            </a:graphicData>
          </a:graphic>
        </wp:anchor>
      </w:drawing>
    </w:r>
  </w:p>
  <w:p w:rsidR="000B7D72" w:rsidRDefault="000B7D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7A" w:rsidRDefault="00A83B7A">
      <w:r>
        <w:separator/>
      </w:r>
    </w:p>
  </w:footnote>
  <w:footnote w:type="continuationSeparator" w:id="0">
    <w:p w:rsidR="00A83B7A" w:rsidRDefault="00A8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CD" w:rsidRDefault="00764ACD">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3897"/>
    <w:multiLevelType w:val="hybridMultilevel"/>
    <w:tmpl w:val="942AA734"/>
    <w:lvl w:ilvl="0" w:tplc="22B8326A">
      <w:start w:val="1"/>
      <w:numFmt w:val="bullet"/>
      <w:lvlText w:val="●"/>
      <w:lvlJc w:val="left"/>
      <w:pPr>
        <w:ind w:left="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3C2C22">
      <w:start w:val="1"/>
      <w:numFmt w:val="bullet"/>
      <w:lvlText w:val="o"/>
      <w:lvlJc w:val="left"/>
      <w:pPr>
        <w:ind w:left="1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1EBBE0">
      <w:start w:val="1"/>
      <w:numFmt w:val="bullet"/>
      <w:lvlText w:val="▪"/>
      <w:lvlJc w:val="left"/>
      <w:pPr>
        <w:ind w:left="2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E1B02">
      <w:start w:val="1"/>
      <w:numFmt w:val="bullet"/>
      <w:lvlText w:val="•"/>
      <w:lvlJc w:val="left"/>
      <w:pPr>
        <w:ind w:left="2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07982">
      <w:start w:val="1"/>
      <w:numFmt w:val="bullet"/>
      <w:lvlText w:val="o"/>
      <w:lvlJc w:val="left"/>
      <w:pPr>
        <w:ind w:left="3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5E4A3C">
      <w:start w:val="1"/>
      <w:numFmt w:val="bullet"/>
      <w:lvlText w:val="▪"/>
      <w:lvlJc w:val="left"/>
      <w:pPr>
        <w:ind w:left="4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BC83A8">
      <w:start w:val="1"/>
      <w:numFmt w:val="bullet"/>
      <w:lvlText w:val="•"/>
      <w:lvlJc w:val="left"/>
      <w:pPr>
        <w:ind w:left="4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32C3D8">
      <w:start w:val="1"/>
      <w:numFmt w:val="bullet"/>
      <w:lvlText w:val="o"/>
      <w:lvlJc w:val="left"/>
      <w:pPr>
        <w:ind w:left="5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A596A">
      <w:start w:val="1"/>
      <w:numFmt w:val="bullet"/>
      <w:lvlText w:val="▪"/>
      <w:lvlJc w:val="left"/>
      <w:pPr>
        <w:ind w:left="6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7754C50"/>
    <w:multiLevelType w:val="hybridMultilevel"/>
    <w:tmpl w:val="7A64B70A"/>
    <w:lvl w:ilvl="0" w:tplc="218EB6FC">
      <w:start w:val="1"/>
      <w:numFmt w:val="bullet"/>
      <w:lvlText w:val="-"/>
      <w:lvlJc w:val="left"/>
      <w:pPr>
        <w:ind w:left="36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82606"/>
    <w:multiLevelType w:val="hybridMultilevel"/>
    <w:tmpl w:val="D672845C"/>
    <w:lvl w:ilvl="0" w:tplc="4936F9D4">
      <w:numFmt w:val="bullet"/>
      <w:lvlText w:val=""/>
      <w:lvlJc w:val="left"/>
      <w:pPr>
        <w:ind w:left="830" w:hanging="360"/>
      </w:pPr>
      <w:rPr>
        <w:rFonts w:ascii="Symbol" w:eastAsia="Symbol" w:hAnsi="Symbol" w:cs="Symbol" w:hint="default"/>
        <w:w w:val="100"/>
        <w:sz w:val="22"/>
        <w:szCs w:val="22"/>
        <w:lang w:val="es-ES" w:eastAsia="en-US" w:bidi="ar-SA"/>
      </w:rPr>
    </w:lvl>
    <w:lvl w:ilvl="1" w:tplc="E4705C00">
      <w:numFmt w:val="bullet"/>
      <w:lvlText w:val="•"/>
      <w:lvlJc w:val="left"/>
      <w:pPr>
        <w:ind w:left="1521" w:hanging="360"/>
      </w:pPr>
      <w:rPr>
        <w:rFonts w:hint="default"/>
        <w:lang w:val="es-ES" w:eastAsia="en-US" w:bidi="ar-SA"/>
      </w:rPr>
    </w:lvl>
    <w:lvl w:ilvl="2" w:tplc="C3423AD6">
      <w:numFmt w:val="bullet"/>
      <w:lvlText w:val="•"/>
      <w:lvlJc w:val="left"/>
      <w:pPr>
        <w:ind w:left="2202" w:hanging="360"/>
      </w:pPr>
      <w:rPr>
        <w:rFonts w:hint="default"/>
        <w:lang w:val="es-ES" w:eastAsia="en-US" w:bidi="ar-SA"/>
      </w:rPr>
    </w:lvl>
    <w:lvl w:ilvl="3" w:tplc="ACA605BC">
      <w:numFmt w:val="bullet"/>
      <w:lvlText w:val="•"/>
      <w:lvlJc w:val="left"/>
      <w:pPr>
        <w:ind w:left="2883" w:hanging="360"/>
      </w:pPr>
      <w:rPr>
        <w:rFonts w:hint="default"/>
        <w:lang w:val="es-ES" w:eastAsia="en-US" w:bidi="ar-SA"/>
      </w:rPr>
    </w:lvl>
    <w:lvl w:ilvl="4" w:tplc="424A8148">
      <w:numFmt w:val="bullet"/>
      <w:lvlText w:val="•"/>
      <w:lvlJc w:val="left"/>
      <w:pPr>
        <w:ind w:left="3564" w:hanging="360"/>
      </w:pPr>
      <w:rPr>
        <w:rFonts w:hint="default"/>
        <w:lang w:val="es-ES" w:eastAsia="en-US" w:bidi="ar-SA"/>
      </w:rPr>
    </w:lvl>
    <w:lvl w:ilvl="5" w:tplc="41523F64">
      <w:numFmt w:val="bullet"/>
      <w:lvlText w:val="•"/>
      <w:lvlJc w:val="left"/>
      <w:pPr>
        <w:ind w:left="4245" w:hanging="360"/>
      </w:pPr>
      <w:rPr>
        <w:rFonts w:hint="default"/>
        <w:lang w:val="es-ES" w:eastAsia="en-US" w:bidi="ar-SA"/>
      </w:rPr>
    </w:lvl>
    <w:lvl w:ilvl="6" w:tplc="352A1ADC">
      <w:numFmt w:val="bullet"/>
      <w:lvlText w:val="•"/>
      <w:lvlJc w:val="left"/>
      <w:pPr>
        <w:ind w:left="4926" w:hanging="360"/>
      </w:pPr>
      <w:rPr>
        <w:rFonts w:hint="default"/>
        <w:lang w:val="es-ES" w:eastAsia="en-US" w:bidi="ar-SA"/>
      </w:rPr>
    </w:lvl>
    <w:lvl w:ilvl="7" w:tplc="C6AEB74A">
      <w:numFmt w:val="bullet"/>
      <w:lvlText w:val="•"/>
      <w:lvlJc w:val="left"/>
      <w:pPr>
        <w:ind w:left="5607" w:hanging="360"/>
      </w:pPr>
      <w:rPr>
        <w:rFonts w:hint="default"/>
        <w:lang w:val="es-ES" w:eastAsia="en-US" w:bidi="ar-SA"/>
      </w:rPr>
    </w:lvl>
    <w:lvl w:ilvl="8" w:tplc="1EFC22E2">
      <w:numFmt w:val="bullet"/>
      <w:lvlText w:val="•"/>
      <w:lvlJc w:val="left"/>
      <w:pPr>
        <w:ind w:left="6288" w:hanging="360"/>
      </w:pPr>
      <w:rPr>
        <w:rFonts w:hint="default"/>
        <w:lang w:val="es-ES" w:eastAsia="en-US" w:bidi="ar-SA"/>
      </w:rPr>
    </w:lvl>
  </w:abstractNum>
  <w:abstractNum w:abstractNumId="3">
    <w:nsid w:val="12FC0D73"/>
    <w:multiLevelType w:val="hybridMultilevel"/>
    <w:tmpl w:val="51466936"/>
    <w:lvl w:ilvl="0" w:tplc="A1D023C2">
      <w:start w:val="1"/>
      <w:numFmt w:val="decimal"/>
      <w:lvlText w:val="%1"/>
      <w:lvlJc w:val="left"/>
      <w:pPr>
        <w:ind w:left="469" w:hanging="360"/>
      </w:pPr>
      <w:rPr>
        <w:rFonts w:hint="default"/>
      </w:rPr>
    </w:lvl>
    <w:lvl w:ilvl="1" w:tplc="340A0019" w:tentative="1">
      <w:start w:val="1"/>
      <w:numFmt w:val="lowerLetter"/>
      <w:lvlText w:val="%2."/>
      <w:lvlJc w:val="left"/>
      <w:pPr>
        <w:ind w:left="1189" w:hanging="360"/>
      </w:pPr>
    </w:lvl>
    <w:lvl w:ilvl="2" w:tplc="340A001B" w:tentative="1">
      <w:start w:val="1"/>
      <w:numFmt w:val="lowerRoman"/>
      <w:lvlText w:val="%3."/>
      <w:lvlJc w:val="right"/>
      <w:pPr>
        <w:ind w:left="1909" w:hanging="180"/>
      </w:pPr>
    </w:lvl>
    <w:lvl w:ilvl="3" w:tplc="340A000F" w:tentative="1">
      <w:start w:val="1"/>
      <w:numFmt w:val="decimal"/>
      <w:lvlText w:val="%4."/>
      <w:lvlJc w:val="left"/>
      <w:pPr>
        <w:ind w:left="2629" w:hanging="360"/>
      </w:pPr>
    </w:lvl>
    <w:lvl w:ilvl="4" w:tplc="340A0019" w:tentative="1">
      <w:start w:val="1"/>
      <w:numFmt w:val="lowerLetter"/>
      <w:lvlText w:val="%5."/>
      <w:lvlJc w:val="left"/>
      <w:pPr>
        <w:ind w:left="3349" w:hanging="360"/>
      </w:pPr>
    </w:lvl>
    <w:lvl w:ilvl="5" w:tplc="340A001B" w:tentative="1">
      <w:start w:val="1"/>
      <w:numFmt w:val="lowerRoman"/>
      <w:lvlText w:val="%6."/>
      <w:lvlJc w:val="right"/>
      <w:pPr>
        <w:ind w:left="4069" w:hanging="180"/>
      </w:pPr>
    </w:lvl>
    <w:lvl w:ilvl="6" w:tplc="340A000F" w:tentative="1">
      <w:start w:val="1"/>
      <w:numFmt w:val="decimal"/>
      <w:lvlText w:val="%7."/>
      <w:lvlJc w:val="left"/>
      <w:pPr>
        <w:ind w:left="4789" w:hanging="360"/>
      </w:pPr>
    </w:lvl>
    <w:lvl w:ilvl="7" w:tplc="340A0019" w:tentative="1">
      <w:start w:val="1"/>
      <w:numFmt w:val="lowerLetter"/>
      <w:lvlText w:val="%8."/>
      <w:lvlJc w:val="left"/>
      <w:pPr>
        <w:ind w:left="5509" w:hanging="360"/>
      </w:pPr>
    </w:lvl>
    <w:lvl w:ilvl="8" w:tplc="340A001B" w:tentative="1">
      <w:start w:val="1"/>
      <w:numFmt w:val="lowerRoman"/>
      <w:lvlText w:val="%9."/>
      <w:lvlJc w:val="right"/>
      <w:pPr>
        <w:ind w:left="6229" w:hanging="180"/>
      </w:pPr>
    </w:lvl>
  </w:abstractNum>
  <w:abstractNum w:abstractNumId="4">
    <w:nsid w:val="195D2BD7"/>
    <w:multiLevelType w:val="hybridMultilevel"/>
    <w:tmpl w:val="48B4B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9AC1940"/>
    <w:multiLevelType w:val="hybridMultilevel"/>
    <w:tmpl w:val="AEFC8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7E70EF"/>
    <w:multiLevelType w:val="hybridMultilevel"/>
    <w:tmpl w:val="BD5C1C5C"/>
    <w:lvl w:ilvl="0" w:tplc="C63214E4">
      <w:numFmt w:val="bullet"/>
      <w:lvlText w:val="-"/>
      <w:lvlJc w:val="left"/>
      <w:pPr>
        <w:ind w:left="720" w:hanging="360"/>
      </w:pPr>
      <w:rPr>
        <w:rFonts w:ascii="Times New Roman" w:eastAsia="SimSu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5C6692A"/>
    <w:multiLevelType w:val="hybridMultilevel"/>
    <w:tmpl w:val="9B5238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5D179CB"/>
    <w:multiLevelType w:val="hybridMultilevel"/>
    <w:tmpl w:val="4274AE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88F3243"/>
    <w:multiLevelType w:val="hybridMultilevel"/>
    <w:tmpl w:val="EFDC490A"/>
    <w:lvl w:ilvl="0" w:tplc="340A0001">
      <w:start w:val="1"/>
      <w:numFmt w:val="bullet"/>
      <w:lvlText w:val=""/>
      <w:lvlJc w:val="left"/>
      <w:pPr>
        <w:ind w:left="547" w:hanging="360"/>
      </w:pPr>
      <w:rPr>
        <w:rFonts w:ascii="Symbol" w:hAnsi="Symbol" w:hint="default"/>
      </w:rPr>
    </w:lvl>
    <w:lvl w:ilvl="1" w:tplc="340A0003">
      <w:start w:val="1"/>
      <w:numFmt w:val="bullet"/>
      <w:lvlText w:val="o"/>
      <w:lvlJc w:val="left"/>
      <w:pPr>
        <w:ind w:left="1267" w:hanging="360"/>
      </w:pPr>
      <w:rPr>
        <w:rFonts w:ascii="Courier New" w:hAnsi="Courier New" w:cs="Courier New" w:hint="default"/>
      </w:rPr>
    </w:lvl>
    <w:lvl w:ilvl="2" w:tplc="340A0005" w:tentative="1">
      <w:start w:val="1"/>
      <w:numFmt w:val="bullet"/>
      <w:lvlText w:val=""/>
      <w:lvlJc w:val="left"/>
      <w:pPr>
        <w:ind w:left="1987" w:hanging="360"/>
      </w:pPr>
      <w:rPr>
        <w:rFonts w:ascii="Wingdings" w:hAnsi="Wingdings" w:hint="default"/>
      </w:rPr>
    </w:lvl>
    <w:lvl w:ilvl="3" w:tplc="340A0001" w:tentative="1">
      <w:start w:val="1"/>
      <w:numFmt w:val="bullet"/>
      <w:lvlText w:val=""/>
      <w:lvlJc w:val="left"/>
      <w:pPr>
        <w:ind w:left="2707" w:hanging="360"/>
      </w:pPr>
      <w:rPr>
        <w:rFonts w:ascii="Symbol" w:hAnsi="Symbol" w:hint="default"/>
      </w:rPr>
    </w:lvl>
    <w:lvl w:ilvl="4" w:tplc="340A0003" w:tentative="1">
      <w:start w:val="1"/>
      <w:numFmt w:val="bullet"/>
      <w:lvlText w:val="o"/>
      <w:lvlJc w:val="left"/>
      <w:pPr>
        <w:ind w:left="3427" w:hanging="360"/>
      </w:pPr>
      <w:rPr>
        <w:rFonts w:ascii="Courier New" w:hAnsi="Courier New" w:cs="Courier New" w:hint="default"/>
      </w:rPr>
    </w:lvl>
    <w:lvl w:ilvl="5" w:tplc="340A0005" w:tentative="1">
      <w:start w:val="1"/>
      <w:numFmt w:val="bullet"/>
      <w:lvlText w:val=""/>
      <w:lvlJc w:val="left"/>
      <w:pPr>
        <w:ind w:left="4147" w:hanging="360"/>
      </w:pPr>
      <w:rPr>
        <w:rFonts w:ascii="Wingdings" w:hAnsi="Wingdings" w:hint="default"/>
      </w:rPr>
    </w:lvl>
    <w:lvl w:ilvl="6" w:tplc="340A0001" w:tentative="1">
      <w:start w:val="1"/>
      <w:numFmt w:val="bullet"/>
      <w:lvlText w:val=""/>
      <w:lvlJc w:val="left"/>
      <w:pPr>
        <w:ind w:left="4867" w:hanging="360"/>
      </w:pPr>
      <w:rPr>
        <w:rFonts w:ascii="Symbol" w:hAnsi="Symbol" w:hint="default"/>
      </w:rPr>
    </w:lvl>
    <w:lvl w:ilvl="7" w:tplc="340A0003" w:tentative="1">
      <w:start w:val="1"/>
      <w:numFmt w:val="bullet"/>
      <w:lvlText w:val="o"/>
      <w:lvlJc w:val="left"/>
      <w:pPr>
        <w:ind w:left="5587" w:hanging="360"/>
      </w:pPr>
      <w:rPr>
        <w:rFonts w:ascii="Courier New" w:hAnsi="Courier New" w:cs="Courier New" w:hint="default"/>
      </w:rPr>
    </w:lvl>
    <w:lvl w:ilvl="8" w:tplc="340A0005" w:tentative="1">
      <w:start w:val="1"/>
      <w:numFmt w:val="bullet"/>
      <w:lvlText w:val=""/>
      <w:lvlJc w:val="left"/>
      <w:pPr>
        <w:ind w:left="6307" w:hanging="360"/>
      </w:pPr>
      <w:rPr>
        <w:rFonts w:ascii="Wingdings" w:hAnsi="Wingdings" w:hint="default"/>
      </w:rPr>
    </w:lvl>
  </w:abstractNum>
  <w:abstractNum w:abstractNumId="10">
    <w:nsid w:val="2C057CD7"/>
    <w:multiLevelType w:val="hybridMultilevel"/>
    <w:tmpl w:val="36E4553A"/>
    <w:lvl w:ilvl="0" w:tplc="E7A0A626">
      <w:numFmt w:val="bullet"/>
      <w:lvlText w:val=""/>
      <w:lvlJc w:val="left"/>
      <w:pPr>
        <w:ind w:left="826" w:hanging="360"/>
      </w:pPr>
      <w:rPr>
        <w:rFonts w:ascii="Symbol" w:eastAsia="Symbol" w:hAnsi="Symbol" w:cs="Symbol" w:hint="default"/>
        <w:w w:val="100"/>
        <w:sz w:val="20"/>
        <w:szCs w:val="20"/>
        <w:lang w:val="es-ES" w:eastAsia="en-US" w:bidi="ar-SA"/>
      </w:rPr>
    </w:lvl>
    <w:lvl w:ilvl="1" w:tplc="A9664CFA">
      <w:numFmt w:val="bullet"/>
      <w:lvlText w:val="•"/>
      <w:lvlJc w:val="left"/>
      <w:pPr>
        <w:ind w:left="1620" w:hanging="360"/>
      </w:pPr>
      <w:rPr>
        <w:rFonts w:hint="default"/>
        <w:lang w:val="es-ES" w:eastAsia="en-US" w:bidi="ar-SA"/>
      </w:rPr>
    </w:lvl>
    <w:lvl w:ilvl="2" w:tplc="65025492">
      <w:numFmt w:val="bullet"/>
      <w:lvlText w:val="•"/>
      <w:lvlJc w:val="left"/>
      <w:pPr>
        <w:ind w:left="2420" w:hanging="360"/>
      </w:pPr>
      <w:rPr>
        <w:rFonts w:hint="default"/>
        <w:lang w:val="es-ES" w:eastAsia="en-US" w:bidi="ar-SA"/>
      </w:rPr>
    </w:lvl>
    <w:lvl w:ilvl="3" w:tplc="F5208E20">
      <w:numFmt w:val="bullet"/>
      <w:lvlText w:val="•"/>
      <w:lvlJc w:val="left"/>
      <w:pPr>
        <w:ind w:left="3220" w:hanging="360"/>
      </w:pPr>
      <w:rPr>
        <w:rFonts w:hint="default"/>
        <w:lang w:val="es-ES" w:eastAsia="en-US" w:bidi="ar-SA"/>
      </w:rPr>
    </w:lvl>
    <w:lvl w:ilvl="4" w:tplc="07F48D88">
      <w:numFmt w:val="bullet"/>
      <w:lvlText w:val="•"/>
      <w:lvlJc w:val="left"/>
      <w:pPr>
        <w:ind w:left="4020" w:hanging="360"/>
      </w:pPr>
      <w:rPr>
        <w:rFonts w:hint="default"/>
        <w:lang w:val="es-ES" w:eastAsia="en-US" w:bidi="ar-SA"/>
      </w:rPr>
    </w:lvl>
    <w:lvl w:ilvl="5" w:tplc="1158A542">
      <w:numFmt w:val="bullet"/>
      <w:lvlText w:val="•"/>
      <w:lvlJc w:val="left"/>
      <w:pPr>
        <w:ind w:left="4820" w:hanging="360"/>
      </w:pPr>
      <w:rPr>
        <w:rFonts w:hint="default"/>
        <w:lang w:val="es-ES" w:eastAsia="en-US" w:bidi="ar-SA"/>
      </w:rPr>
    </w:lvl>
    <w:lvl w:ilvl="6" w:tplc="77E62F72">
      <w:numFmt w:val="bullet"/>
      <w:lvlText w:val="•"/>
      <w:lvlJc w:val="left"/>
      <w:pPr>
        <w:ind w:left="5620" w:hanging="360"/>
      </w:pPr>
      <w:rPr>
        <w:rFonts w:hint="default"/>
        <w:lang w:val="es-ES" w:eastAsia="en-US" w:bidi="ar-SA"/>
      </w:rPr>
    </w:lvl>
    <w:lvl w:ilvl="7" w:tplc="8EF83B90">
      <w:numFmt w:val="bullet"/>
      <w:lvlText w:val="•"/>
      <w:lvlJc w:val="left"/>
      <w:pPr>
        <w:ind w:left="6421" w:hanging="360"/>
      </w:pPr>
      <w:rPr>
        <w:rFonts w:hint="default"/>
        <w:lang w:val="es-ES" w:eastAsia="en-US" w:bidi="ar-SA"/>
      </w:rPr>
    </w:lvl>
    <w:lvl w:ilvl="8" w:tplc="93E40860">
      <w:numFmt w:val="bullet"/>
      <w:lvlText w:val="•"/>
      <w:lvlJc w:val="left"/>
      <w:pPr>
        <w:ind w:left="7221" w:hanging="360"/>
      </w:pPr>
      <w:rPr>
        <w:rFonts w:hint="default"/>
        <w:lang w:val="es-ES" w:eastAsia="en-US" w:bidi="ar-SA"/>
      </w:rPr>
    </w:lvl>
  </w:abstractNum>
  <w:abstractNum w:abstractNumId="11">
    <w:nsid w:val="302419AB"/>
    <w:multiLevelType w:val="hybridMultilevel"/>
    <w:tmpl w:val="EA06ABE8"/>
    <w:lvl w:ilvl="0" w:tplc="57E8F45E">
      <w:numFmt w:val="bullet"/>
      <w:lvlText w:val=""/>
      <w:lvlJc w:val="left"/>
      <w:pPr>
        <w:ind w:left="1550" w:hanging="361"/>
      </w:pPr>
      <w:rPr>
        <w:rFonts w:ascii="Symbol" w:eastAsia="Symbol" w:hAnsi="Symbol" w:cs="Symbol" w:hint="default"/>
        <w:w w:val="100"/>
        <w:sz w:val="24"/>
        <w:szCs w:val="24"/>
        <w:lang w:val="es-ES" w:eastAsia="en-US" w:bidi="ar-SA"/>
      </w:rPr>
    </w:lvl>
    <w:lvl w:ilvl="1" w:tplc="56B4CFD6">
      <w:numFmt w:val="bullet"/>
      <w:lvlText w:val="•"/>
      <w:lvlJc w:val="left"/>
      <w:pPr>
        <w:ind w:left="2169" w:hanging="361"/>
      </w:pPr>
      <w:rPr>
        <w:rFonts w:hint="default"/>
        <w:lang w:val="es-ES" w:eastAsia="en-US" w:bidi="ar-SA"/>
      </w:rPr>
    </w:lvl>
    <w:lvl w:ilvl="2" w:tplc="E9F04804">
      <w:numFmt w:val="bullet"/>
      <w:lvlText w:val="•"/>
      <w:lvlJc w:val="left"/>
      <w:pPr>
        <w:ind w:left="2778" w:hanging="361"/>
      </w:pPr>
      <w:rPr>
        <w:rFonts w:hint="default"/>
        <w:lang w:val="es-ES" w:eastAsia="en-US" w:bidi="ar-SA"/>
      </w:rPr>
    </w:lvl>
    <w:lvl w:ilvl="3" w:tplc="528C249A">
      <w:numFmt w:val="bullet"/>
      <w:lvlText w:val="•"/>
      <w:lvlJc w:val="left"/>
      <w:pPr>
        <w:ind w:left="3387" w:hanging="361"/>
      </w:pPr>
      <w:rPr>
        <w:rFonts w:hint="default"/>
        <w:lang w:val="es-ES" w:eastAsia="en-US" w:bidi="ar-SA"/>
      </w:rPr>
    </w:lvl>
    <w:lvl w:ilvl="4" w:tplc="85105108">
      <w:numFmt w:val="bullet"/>
      <w:lvlText w:val="•"/>
      <w:lvlJc w:val="left"/>
      <w:pPr>
        <w:ind w:left="3996" w:hanging="361"/>
      </w:pPr>
      <w:rPr>
        <w:rFonts w:hint="default"/>
        <w:lang w:val="es-ES" w:eastAsia="en-US" w:bidi="ar-SA"/>
      </w:rPr>
    </w:lvl>
    <w:lvl w:ilvl="5" w:tplc="21F61BEC">
      <w:numFmt w:val="bullet"/>
      <w:lvlText w:val="•"/>
      <w:lvlJc w:val="left"/>
      <w:pPr>
        <w:ind w:left="4605" w:hanging="361"/>
      </w:pPr>
      <w:rPr>
        <w:rFonts w:hint="default"/>
        <w:lang w:val="es-ES" w:eastAsia="en-US" w:bidi="ar-SA"/>
      </w:rPr>
    </w:lvl>
    <w:lvl w:ilvl="6" w:tplc="746232AA">
      <w:numFmt w:val="bullet"/>
      <w:lvlText w:val="•"/>
      <w:lvlJc w:val="left"/>
      <w:pPr>
        <w:ind w:left="5214" w:hanging="361"/>
      </w:pPr>
      <w:rPr>
        <w:rFonts w:hint="default"/>
        <w:lang w:val="es-ES" w:eastAsia="en-US" w:bidi="ar-SA"/>
      </w:rPr>
    </w:lvl>
    <w:lvl w:ilvl="7" w:tplc="1B8622C6">
      <w:numFmt w:val="bullet"/>
      <w:lvlText w:val="•"/>
      <w:lvlJc w:val="left"/>
      <w:pPr>
        <w:ind w:left="5823" w:hanging="361"/>
      </w:pPr>
      <w:rPr>
        <w:rFonts w:hint="default"/>
        <w:lang w:val="es-ES" w:eastAsia="en-US" w:bidi="ar-SA"/>
      </w:rPr>
    </w:lvl>
    <w:lvl w:ilvl="8" w:tplc="829AACAE">
      <w:numFmt w:val="bullet"/>
      <w:lvlText w:val="•"/>
      <w:lvlJc w:val="left"/>
      <w:pPr>
        <w:ind w:left="6432" w:hanging="361"/>
      </w:pPr>
      <w:rPr>
        <w:rFonts w:hint="default"/>
        <w:lang w:val="es-ES" w:eastAsia="en-US" w:bidi="ar-SA"/>
      </w:rPr>
    </w:lvl>
  </w:abstractNum>
  <w:abstractNum w:abstractNumId="12">
    <w:nsid w:val="52275928"/>
    <w:multiLevelType w:val="hybridMultilevel"/>
    <w:tmpl w:val="371A2B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37137F2"/>
    <w:multiLevelType w:val="hybridMultilevel"/>
    <w:tmpl w:val="0F2A17BE"/>
    <w:lvl w:ilvl="0" w:tplc="3B7EDAD6">
      <w:numFmt w:val="bullet"/>
      <w:lvlText w:val="•"/>
      <w:lvlJc w:val="left"/>
      <w:pPr>
        <w:ind w:left="1591" w:hanging="366"/>
      </w:pPr>
      <w:rPr>
        <w:rFonts w:ascii="Arial" w:eastAsia="Arial" w:hAnsi="Arial" w:cs="Arial" w:hint="default"/>
        <w:w w:val="100"/>
        <w:sz w:val="22"/>
        <w:szCs w:val="22"/>
        <w:lang w:val="es-ES" w:eastAsia="en-US" w:bidi="ar-SA"/>
      </w:rPr>
    </w:lvl>
    <w:lvl w:ilvl="1" w:tplc="BFA0EB2A">
      <w:numFmt w:val="bullet"/>
      <w:lvlText w:val="•"/>
      <w:lvlJc w:val="left"/>
      <w:pPr>
        <w:ind w:left="2484" w:hanging="366"/>
      </w:pPr>
      <w:rPr>
        <w:rFonts w:hint="default"/>
        <w:lang w:val="es-ES" w:eastAsia="en-US" w:bidi="ar-SA"/>
      </w:rPr>
    </w:lvl>
    <w:lvl w:ilvl="2" w:tplc="56DCC3C4">
      <w:numFmt w:val="bullet"/>
      <w:lvlText w:val="•"/>
      <w:lvlJc w:val="left"/>
      <w:pPr>
        <w:ind w:left="3368" w:hanging="366"/>
      </w:pPr>
      <w:rPr>
        <w:rFonts w:hint="default"/>
        <w:lang w:val="es-ES" w:eastAsia="en-US" w:bidi="ar-SA"/>
      </w:rPr>
    </w:lvl>
    <w:lvl w:ilvl="3" w:tplc="D5384FC8">
      <w:numFmt w:val="bullet"/>
      <w:lvlText w:val="•"/>
      <w:lvlJc w:val="left"/>
      <w:pPr>
        <w:ind w:left="4252" w:hanging="366"/>
      </w:pPr>
      <w:rPr>
        <w:rFonts w:hint="default"/>
        <w:lang w:val="es-ES" w:eastAsia="en-US" w:bidi="ar-SA"/>
      </w:rPr>
    </w:lvl>
    <w:lvl w:ilvl="4" w:tplc="043E3EDC">
      <w:numFmt w:val="bullet"/>
      <w:lvlText w:val="•"/>
      <w:lvlJc w:val="left"/>
      <w:pPr>
        <w:ind w:left="5136" w:hanging="366"/>
      </w:pPr>
      <w:rPr>
        <w:rFonts w:hint="default"/>
        <w:lang w:val="es-ES" w:eastAsia="en-US" w:bidi="ar-SA"/>
      </w:rPr>
    </w:lvl>
    <w:lvl w:ilvl="5" w:tplc="C914BF36">
      <w:numFmt w:val="bullet"/>
      <w:lvlText w:val="•"/>
      <w:lvlJc w:val="left"/>
      <w:pPr>
        <w:ind w:left="6020" w:hanging="366"/>
      </w:pPr>
      <w:rPr>
        <w:rFonts w:hint="default"/>
        <w:lang w:val="es-ES" w:eastAsia="en-US" w:bidi="ar-SA"/>
      </w:rPr>
    </w:lvl>
    <w:lvl w:ilvl="6" w:tplc="ECB229F2">
      <w:numFmt w:val="bullet"/>
      <w:lvlText w:val="•"/>
      <w:lvlJc w:val="left"/>
      <w:pPr>
        <w:ind w:left="6904" w:hanging="366"/>
      </w:pPr>
      <w:rPr>
        <w:rFonts w:hint="default"/>
        <w:lang w:val="es-ES" w:eastAsia="en-US" w:bidi="ar-SA"/>
      </w:rPr>
    </w:lvl>
    <w:lvl w:ilvl="7" w:tplc="8696BDD8">
      <w:numFmt w:val="bullet"/>
      <w:lvlText w:val="•"/>
      <w:lvlJc w:val="left"/>
      <w:pPr>
        <w:ind w:left="7788" w:hanging="366"/>
      </w:pPr>
      <w:rPr>
        <w:rFonts w:hint="default"/>
        <w:lang w:val="es-ES" w:eastAsia="en-US" w:bidi="ar-SA"/>
      </w:rPr>
    </w:lvl>
    <w:lvl w:ilvl="8" w:tplc="A198AC66">
      <w:numFmt w:val="bullet"/>
      <w:lvlText w:val="•"/>
      <w:lvlJc w:val="left"/>
      <w:pPr>
        <w:ind w:left="8672" w:hanging="366"/>
      </w:pPr>
      <w:rPr>
        <w:rFonts w:hint="default"/>
        <w:lang w:val="es-ES" w:eastAsia="en-US" w:bidi="ar-SA"/>
      </w:rPr>
    </w:lvl>
  </w:abstractNum>
  <w:abstractNum w:abstractNumId="14">
    <w:nsid w:val="7C884AD1"/>
    <w:multiLevelType w:val="hybridMultilevel"/>
    <w:tmpl w:val="CD9ECC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2"/>
  </w:num>
  <w:num w:numId="5">
    <w:abstractNumId w:val="0"/>
  </w:num>
  <w:num w:numId="6">
    <w:abstractNumId w:val="1"/>
  </w:num>
  <w:num w:numId="7">
    <w:abstractNumId w:val="6"/>
  </w:num>
  <w:num w:numId="8">
    <w:abstractNumId w:val="12"/>
  </w:num>
  <w:num w:numId="9">
    <w:abstractNumId w:val="5"/>
  </w:num>
  <w:num w:numId="10">
    <w:abstractNumId w:val="9"/>
  </w:num>
  <w:num w:numId="11">
    <w:abstractNumId w:val="7"/>
  </w:num>
  <w:num w:numId="12">
    <w:abstractNumId w:val="4"/>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CD"/>
    <w:rsid w:val="000705F7"/>
    <w:rsid w:val="000B7D72"/>
    <w:rsid w:val="001674B5"/>
    <w:rsid w:val="00187BEB"/>
    <w:rsid w:val="00216386"/>
    <w:rsid w:val="00221BC9"/>
    <w:rsid w:val="005A1F11"/>
    <w:rsid w:val="00645F84"/>
    <w:rsid w:val="006604C6"/>
    <w:rsid w:val="0073258A"/>
    <w:rsid w:val="00751698"/>
    <w:rsid w:val="00764ACD"/>
    <w:rsid w:val="00774C6A"/>
    <w:rsid w:val="00874828"/>
    <w:rsid w:val="008A12F3"/>
    <w:rsid w:val="008B15BF"/>
    <w:rsid w:val="0095618A"/>
    <w:rsid w:val="009923C0"/>
    <w:rsid w:val="009F3E29"/>
    <w:rsid w:val="00A83B7A"/>
    <w:rsid w:val="00BE2833"/>
    <w:rsid w:val="00CE38FA"/>
    <w:rsid w:val="00D04AC3"/>
    <w:rsid w:val="00D56F35"/>
    <w:rsid w:val="00DC2159"/>
    <w:rsid w:val="00E26202"/>
    <w:rsid w:val="00FF41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B95B5-7EA8-49DF-BE2D-3B584D4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10"/>
      <w:ind w:left="18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21"/>
      <w:ind w:left="539"/>
    </w:pPr>
    <w:rPr>
      <w:sz w:val="52"/>
      <w:szCs w:val="52"/>
    </w:rPr>
  </w:style>
  <w:style w:type="paragraph" w:styleId="Prrafodelista">
    <w:name w:val="List Paragraph"/>
    <w:basedOn w:val="Normal"/>
    <w:uiPriority w:val="34"/>
    <w:qFormat/>
    <w:pPr>
      <w:spacing w:before="60"/>
      <w:ind w:left="1956" w:hanging="366"/>
    </w:pPr>
  </w:style>
  <w:style w:type="paragraph" w:customStyle="1" w:styleId="TableParagraph">
    <w:name w:val="Table Paragraph"/>
    <w:basedOn w:val="Normal"/>
    <w:uiPriority w:val="1"/>
    <w:qFormat/>
    <w:pPr>
      <w:spacing w:before="5"/>
      <w:ind w:left="109"/>
    </w:pPr>
  </w:style>
  <w:style w:type="paragraph" w:styleId="Encabezado">
    <w:name w:val="header"/>
    <w:basedOn w:val="Normal"/>
    <w:link w:val="EncabezadoCar"/>
    <w:uiPriority w:val="99"/>
    <w:unhideWhenUsed/>
    <w:rsid w:val="000B7D72"/>
    <w:pPr>
      <w:tabs>
        <w:tab w:val="center" w:pos="4419"/>
        <w:tab w:val="right" w:pos="8838"/>
      </w:tabs>
    </w:pPr>
  </w:style>
  <w:style w:type="character" w:customStyle="1" w:styleId="EncabezadoCar">
    <w:name w:val="Encabezado Car"/>
    <w:basedOn w:val="Fuentedeprrafopredeter"/>
    <w:link w:val="Encabezado"/>
    <w:uiPriority w:val="99"/>
    <w:rsid w:val="000B7D72"/>
    <w:rPr>
      <w:rFonts w:ascii="Arial" w:eastAsia="Arial" w:hAnsi="Arial" w:cs="Arial"/>
      <w:lang w:val="es-ES"/>
    </w:rPr>
  </w:style>
  <w:style w:type="paragraph" w:styleId="Piedepgina">
    <w:name w:val="footer"/>
    <w:basedOn w:val="Normal"/>
    <w:link w:val="PiedepginaCar"/>
    <w:uiPriority w:val="99"/>
    <w:unhideWhenUsed/>
    <w:rsid w:val="000B7D72"/>
    <w:pPr>
      <w:tabs>
        <w:tab w:val="center" w:pos="4419"/>
        <w:tab w:val="right" w:pos="8838"/>
      </w:tabs>
    </w:pPr>
  </w:style>
  <w:style w:type="character" w:customStyle="1" w:styleId="PiedepginaCar">
    <w:name w:val="Pie de página Car"/>
    <w:basedOn w:val="Fuentedeprrafopredeter"/>
    <w:link w:val="Piedepgina"/>
    <w:uiPriority w:val="99"/>
    <w:rsid w:val="000B7D72"/>
    <w:rPr>
      <w:rFonts w:ascii="Arial" w:eastAsia="Arial" w:hAnsi="Arial" w:cs="Arial"/>
      <w:lang w:val="es-ES"/>
    </w:rPr>
  </w:style>
  <w:style w:type="table" w:styleId="Tablaconcuadrcula">
    <w:name w:val="Table Grid"/>
    <w:basedOn w:val="Tablanormal"/>
    <w:uiPriority w:val="59"/>
    <w:rsid w:val="00751698"/>
    <w:pPr>
      <w:widowControl/>
      <w:autoSpaceDE/>
      <w:autoSpaceDN/>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Direccion</cp:lastModifiedBy>
  <cp:revision>2</cp:revision>
  <dcterms:created xsi:type="dcterms:W3CDTF">2021-01-14T15:35:00Z</dcterms:created>
  <dcterms:modified xsi:type="dcterms:W3CDTF">2021-01-15T11:26:00Z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PDFium</vt:lpwstr>
  </property>
  <property fmtid="{D5CDD505-2E9C-101B-9397-08002B2CF9AE}" pid="4" name="LastSaved">
    <vt:filetime>2020-12-22T00:00:00Z</vt:filetime>
  </property>
</Properties>
</file>