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D8" w:rsidRDefault="007A35D8">
      <w:pPr>
        <w:rPr>
          <w:noProof/>
          <w:lang w:eastAsia="es-ES"/>
        </w:rPr>
      </w:pPr>
      <w:r w:rsidRPr="00CD4EAA">
        <w:rPr>
          <w:noProof/>
          <w:lang w:eastAsia="es-ES"/>
        </w:rPr>
        <w:drawing>
          <wp:inline distT="0" distB="0" distL="0" distR="0">
            <wp:extent cx="352425" cy="466725"/>
            <wp:effectExtent l="19050" t="0" r="9525" b="0"/>
            <wp:docPr id="1" name="Imagen 1" descr="http://static.wixstatic.com/media/45ad32_bc1362832552b16e29779560be5bda7e.jpg_srz_101_120_75_22_0.50_1.20_0.00_jpg_s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4" descr="http://static.wixstatic.com/media/45ad32_bc1362832552b16e29779560be5bda7e.jpg_srz_101_120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C7" w:rsidRDefault="001075C7">
      <w:pPr>
        <w:rPr>
          <w:b/>
        </w:rPr>
      </w:pPr>
      <w:r>
        <w:rPr>
          <w:b/>
        </w:rPr>
        <w:t>LICEO RUIZ TAGLE</w:t>
      </w:r>
    </w:p>
    <w:p w:rsidR="00307F71" w:rsidRDefault="009C2CF2" w:rsidP="00307F71">
      <w:pPr>
        <w:rPr>
          <w:b/>
        </w:rPr>
      </w:pPr>
      <w:r>
        <w:rPr>
          <w:b/>
        </w:rPr>
        <w:t>Á</w:t>
      </w:r>
      <w:r w:rsidR="001075C7">
        <w:rPr>
          <w:b/>
        </w:rPr>
        <w:t xml:space="preserve">REA ACADÉMICA/COORDINACIÓN </w:t>
      </w:r>
      <w:r w:rsidR="000C1E53">
        <w:rPr>
          <w:b/>
        </w:rPr>
        <w:t xml:space="preserve">ACADÉMICA </w:t>
      </w:r>
      <w:r w:rsidR="001075C7">
        <w:rPr>
          <w:b/>
        </w:rPr>
        <w:t>ED. MEDIA/DEPTO. ORIENTACIÓN EDUCATIVA</w:t>
      </w:r>
    </w:p>
    <w:p w:rsidR="00307F71" w:rsidRPr="00307F71" w:rsidRDefault="00307F71" w:rsidP="00307F7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1ADF">
        <w:rPr>
          <w:b/>
        </w:rPr>
        <w:t xml:space="preserve">          </w:t>
      </w:r>
      <w:r>
        <w:t>Estación Central, miércoles 11 de diciembre del 2019</w:t>
      </w:r>
    </w:p>
    <w:p w:rsidR="00307F71" w:rsidRPr="00307F71" w:rsidRDefault="001075C7" w:rsidP="00307F71">
      <w:pPr>
        <w:jc w:val="center"/>
        <w:rPr>
          <w:b/>
          <w:u w:val="single"/>
        </w:rPr>
      </w:pPr>
      <w:r>
        <w:rPr>
          <w:b/>
          <w:u w:val="single"/>
        </w:rPr>
        <w:t>Ficha inscripción para electivos del año 2020</w:t>
      </w:r>
    </w:p>
    <w:p w:rsidR="001075C7" w:rsidRDefault="001075C7" w:rsidP="00197D59">
      <w:pPr>
        <w:jc w:val="both"/>
      </w:pPr>
      <w:r>
        <w:tab/>
        <w:t>Estimado alumno de Segundo Medio, con sal</w:t>
      </w:r>
      <w:r w:rsidR="00197D59">
        <w:t xml:space="preserve">udarte, solicitamos </w:t>
      </w:r>
      <w:r>
        <w:t xml:space="preserve">que respondas </w:t>
      </w:r>
      <w:r w:rsidR="00995D5B">
        <w:t>e</w:t>
      </w:r>
      <w:r w:rsidR="00307F71">
        <w:t xml:space="preserve">l siguiente cuestionario sobre las asignaturas electivas </w:t>
      </w:r>
      <w:r w:rsidR="00006206">
        <w:t>que deseas desarrolla</w:t>
      </w:r>
      <w:r w:rsidR="00197D59">
        <w:t xml:space="preserve">r </w:t>
      </w:r>
      <w:r w:rsidR="00307F71">
        <w:t>para el año entrante.</w:t>
      </w:r>
    </w:p>
    <w:p w:rsidR="006043B6" w:rsidRDefault="006043B6" w:rsidP="00197D59">
      <w:pPr>
        <w:jc w:val="both"/>
      </w:pPr>
      <w:r>
        <w:tab/>
        <w:t>Como es de conocimiento público, el Ministerio de Educación</w:t>
      </w:r>
      <w:r w:rsidR="00451ADF">
        <w:t xml:space="preserve"> </w:t>
      </w:r>
      <w:r>
        <w:t>ha fijado nu</w:t>
      </w:r>
      <w:r w:rsidR="00044114">
        <w:t>evas bases curriculares</w:t>
      </w:r>
      <w:r>
        <w:t xml:space="preserve">, </w:t>
      </w:r>
      <w:r w:rsidR="00A66C47">
        <w:t>-</w:t>
      </w:r>
      <w:r>
        <w:t>innovando en la Electividad, particularmente en el nivel de Segundos Medios</w:t>
      </w:r>
      <w:r w:rsidR="00A66C47">
        <w:t>-</w:t>
      </w:r>
      <w:r>
        <w:t>, y todos los establecimientos educacionales que poseen</w:t>
      </w:r>
      <w:r w:rsidR="00044114">
        <w:t xml:space="preserve"> Educación Media tienen la obligación de implemen</w:t>
      </w:r>
      <w:r w:rsidR="00CC7147">
        <w:t>tarla</w:t>
      </w:r>
      <w:r w:rsidR="00044114">
        <w:t>s para el próximo año.</w:t>
      </w:r>
    </w:p>
    <w:p w:rsidR="00307F71" w:rsidRDefault="00307F71" w:rsidP="00197D59">
      <w:pPr>
        <w:jc w:val="both"/>
      </w:pPr>
      <w:r>
        <w:tab/>
        <w:t xml:space="preserve">Meses atrás </w:t>
      </w:r>
      <w:r w:rsidR="009C2CF2">
        <w:t>la Coordinación Académica de Ed. Media realizó</w:t>
      </w:r>
      <w:r w:rsidR="00197D59">
        <w:t xml:space="preserve"> dos encuestas para determinar cuáles eran las asignaturas que tenían mayor demanda entre el estudiantado del nivel para ser impartidas por el Área Académica del Liceo</w:t>
      </w:r>
      <w:r w:rsidR="00697128">
        <w:t>, y aquellas que quedaron seleccionadas las presentamos a continuación para que tú elijas “</w:t>
      </w:r>
      <w:r w:rsidR="00CA354F">
        <w:rPr>
          <w:u w:val="single"/>
        </w:rPr>
        <w:t>las</w:t>
      </w:r>
      <w:r w:rsidR="00697128" w:rsidRPr="00E1130D">
        <w:rPr>
          <w:u w:val="single"/>
        </w:rPr>
        <w:t xml:space="preserve"> asignatura</w:t>
      </w:r>
      <w:r w:rsidR="00CA354F">
        <w:rPr>
          <w:u w:val="single"/>
        </w:rPr>
        <w:t>s</w:t>
      </w:r>
      <w:r w:rsidR="00697128" w:rsidRPr="00E1130D">
        <w:rPr>
          <w:u w:val="single"/>
        </w:rPr>
        <w:t xml:space="preserve"> </w:t>
      </w:r>
      <w:r w:rsidR="00E1130D" w:rsidRPr="00E1130D">
        <w:rPr>
          <w:u w:val="single"/>
        </w:rPr>
        <w:t xml:space="preserve">de cada uno de los bloques de </w:t>
      </w:r>
      <w:r w:rsidR="00E1130D" w:rsidRPr="00451ADF">
        <w:rPr>
          <w:u w:val="single"/>
        </w:rPr>
        <w:t>alternativas</w:t>
      </w:r>
      <w:r w:rsidR="00447490">
        <w:rPr>
          <w:u w:val="single"/>
        </w:rPr>
        <w:t xml:space="preserve"> </w:t>
      </w:r>
      <w:r w:rsidR="00451ADF" w:rsidRPr="00451ADF">
        <w:rPr>
          <w:u w:val="single"/>
        </w:rPr>
        <w:t>e</w:t>
      </w:r>
      <w:r w:rsidR="00447490">
        <w:rPr>
          <w:u w:val="single"/>
        </w:rPr>
        <w:t>n</w:t>
      </w:r>
      <w:r w:rsidR="00451ADF">
        <w:t xml:space="preserve"> </w:t>
      </w:r>
      <w:r w:rsidR="00451ADF" w:rsidRPr="00451ADF">
        <w:rPr>
          <w:u w:val="single"/>
        </w:rPr>
        <w:t>forma jerarquizada</w:t>
      </w:r>
      <w:r w:rsidR="00451ADF">
        <w:t>”</w:t>
      </w:r>
      <w:r w:rsidR="00DD4E7B">
        <w:t>, es decir en primer, segundo y tercer</w:t>
      </w:r>
      <w:r w:rsidR="00CD08E3">
        <w:t xml:space="preserve"> lugar.</w:t>
      </w:r>
    </w:p>
    <w:p w:rsidR="005E713B" w:rsidRDefault="005E713B" w:rsidP="00197D59">
      <w:pPr>
        <w:jc w:val="both"/>
      </w:pPr>
      <w:r>
        <w:tab/>
        <w:t xml:space="preserve">Es importante señalar que, buscando una ejecución adecuada del trabajo en cada asignatura, y tal como se informó en reunión de apoderados, la cantidad de estudiantes de cada electivo oscilará entre un 15% y 40% de la promoción. Siendo el primer criterio relevante para la composición de las listas, el ranking de egreso de los estudiantes.  </w:t>
      </w:r>
    </w:p>
    <w:p w:rsidR="00773E1F" w:rsidRDefault="00CA354F" w:rsidP="00197D59">
      <w:pPr>
        <w:jc w:val="both"/>
      </w:pPr>
      <w:r>
        <w:tab/>
        <w:t xml:space="preserve">Señala a través de </w:t>
      </w:r>
      <w:proofErr w:type="gramStart"/>
      <w:r>
        <w:t>las expresiones</w:t>
      </w:r>
      <w:proofErr w:type="gramEnd"/>
      <w:r>
        <w:t xml:space="preserve"> 1º, 2º y 3º las prioridades de las asignaturas de tu elección. </w:t>
      </w:r>
    </w:p>
    <w:p w:rsidR="00324CA3" w:rsidRDefault="00773E1F" w:rsidP="00197D59">
      <w:pPr>
        <w:jc w:val="both"/>
      </w:pPr>
      <w:r>
        <w:tab/>
        <w:t>Los bloques de alternativas con sus respectivas asignaturas son:</w:t>
      </w:r>
    </w:p>
    <w:p w:rsidR="00773E1F" w:rsidRDefault="00773E1F" w:rsidP="00197D59">
      <w:pPr>
        <w:jc w:val="both"/>
        <w:rPr>
          <w:b/>
        </w:rPr>
      </w:pPr>
      <w:r>
        <w:rPr>
          <w:b/>
        </w:rPr>
        <w:t>1er bloque de alternativas</w:t>
      </w:r>
      <w:r w:rsidR="00BC46CB">
        <w:rPr>
          <w:b/>
        </w:rPr>
        <w:t xml:space="preserve"> (señala claramente tu </w:t>
      </w:r>
      <w:r w:rsidR="00B774CA">
        <w:rPr>
          <w:b/>
        </w:rPr>
        <w:t>1era, tu 2da y tu 3era opción de</w:t>
      </w:r>
      <w:r w:rsidR="00BC46CB">
        <w:rPr>
          <w:b/>
        </w:rPr>
        <w:t xml:space="preserve"> este bloque)</w:t>
      </w:r>
    </w:p>
    <w:p w:rsidR="00773E1F" w:rsidRDefault="00773E1F" w:rsidP="00197D59">
      <w:pPr>
        <w:jc w:val="both"/>
      </w:pPr>
      <w:r>
        <w:t>_______ Límites, derivadas e integrales.</w:t>
      </w:r>
    </w:p>
    <w:p w:rsidR="00773E1F" w:rsidRDefault="00773E1F" w:rsidP="00197D59">
      <w:pPr>
        <w:jc w:val="both"/>
      </w:pPr>
      <w:r>
        <w:t>_______ Lectura y escritura especializada.</w:t>
      </w:r>
    </w:p>
    <w:p w:rsidR="00773E1F" w:rsidRDefault="00773E1F" w:rsidP="00197D59">
      <w:pPr>
        <w:jc w:val="both"/>
      </w:pPr>
      <w:r>
        <w:t>_______  Artes visuales, audiovisuales y multivisuales.</w:t>
      </w:r>
    </w:p>
    <w:p w:rsidR="00BC46CB" w:rsidRDefault="007917B2" w:rsidP="00BC46CB">
      <w:pPr>
        <w:jc w:val="both"/>
        <w:rPr>
          <w:b/>
        </w:rPr>
      </w:pPr>
      <w:r>
        <w:rPr>
          <w:b/>
        </w:rPr>
        <w:t>2do bloque de alternativas</w:t>
      </w:r>
      <w:r w:rsidR="00BC46CB">
        <w:rPr>
          <w:b/>
        </w:rPr>
        <w:t xml:space="preserve"> (señala claramente tu 1era, tu 2da y tu 3</w:t>
      </w:r>
      <w:r w:rsidR="00B774CA">
        <w:rPr>
          <w:b/>
        </w:rPr>
        <w:t>era opción de</w:t>
      </w:r>
      <w:r w:rsidR="00BC46CB">
        <w:rPr>
          <w:b/>
        </w:rPr>
        <w:t xml:space="preserve"> este bloque)</w:t>
      </w:r>
    </w:p>
    <w:p w:rsidR="007917B2" w:rsidRDefault="00344623" w:rsidP="00197D59">
      <w:pPr>
        <w:jc w:val="both"/>
      </w:pPr>
      <w:r>
        <w:t>_______  Probabilidades y estadística descriptiva e inferencial.</w:t>
      </w:r>
    </w:p>
    <w:p w:rsidR="00344623" w:rsidRDefault="00344623" w:rsidP="00197D59">
      <w:pPr>
        <w:jc w:val="both"/>
      </w:pPr>
      <w:r>
        <w:t>_______  Participación y argumentación en democracia.</w:t>
      </w:r>
    </w:p>
    <w:p w:rsidR="00344623" w:rsidRDefault="00344623" w:rsidP="00197D59">
      <w:pPr>
        <w:jc w:val="both"/>
      </w:pPr>
      <w:r>
        <w:t>_______  Creación y composición musical.</w:t>
      </w:r>
    </w:p>
    <w:p w:rsidR="00344623" w:rsidRDefault="00E57EE5" w:rsidP="00197D59">
      <w:pPr>
        <w:jc w:val="both"/>
        <w:rPr>
          <w:b/>
        </w:rPr>
      </w:pPr>
      <w:r>
        <w:rPr>
          <w:b/>
        </w:rPr>
        <w:t>3er bloque de alternativas</w:t>
      </w:r>
      <w:r w:rsidR="00BC46CB">
        <w:rPr>
          <w:b/>
        </w:rPr>
        <w:t xml:space="preserve"> (señala claramente tu 1era, tu 2da y tu 3e</w:t>
      </w:r>
      <w:r w:rsidR="00B774CA">
        <w:rPr>
          <w:b/>
        </w:rPr>
        <w:t>ra opción de</w:t>
      </w:r>
      <w:r w:rsidR="00BC46CB">
        <w:rPr>
          <w:b/>
        </w:rPr>
        <w:t xml:space="preserve"> este bloque)</w:t>
      </w:r>
    </w:p>
    <w:p w:rsidR="00E57EE5" w:rsidRDefault="00ED2AAD" w:rsidP="00197D59">
      <w:pPr>
        <w:jc w:val="both"/>
      </w:pPr>
      <w:r>
        <w:t>_______  Física.</w:t>
      </w:r>
    </w:p>
    <w:p w:rsidR="00ED2AAD" w:rsidRDefault="00ED2AAD" w:rsidP="00197D59">
      <w:pPr>
        <w:jc w:val="both"/>
      </w:pPr>
      <w:r>
        <w:t>_______  Economía y Sociedad.</w:t>
      </w:r>
    </w:p>
    <w:p w:rsidR="003E185A" w:rsidRDefault="003E185A" w:rsidP="00197D59">
      <w:pPr>
        <w:jc w:val="both"/>
      </w:pPr>
      <w:r>
        <w:t>_______  Biología.</w:t>
      </w:r>
    </w:p>
    <w:p w:rsidR="00344623" w:rsidRDefault="00672DD1" w:rsidP="00197D59">
      <w:pPr>
        <w:jc w:val="both"/>
      </w:pPr>
      <w:r>
        <w:tab/>
        <w:t xml:space="preserve">La idea es que respondas a la brevedad este cuestionario y </w:t>
      </w:r>
      <w:r w:rsidRPr="00672DD1">
        <w:rPr>
          <w:b/>
        </w:rPr>
        <w:t xml:space="preserve">entregues </w:t>
      </w:r>
      <w:r w:rsidR="00700A83">
        <w:rPr>
          <w:b/>
        </w:rPr>
        <w:t xml:space="preserve">a la Coordinación Académica de Ed. Media </w:t>
      </w:r>
      <w:r w:rsidRPr="00672DD1">
        <w:rPr>
          <w:b/>
        </w:rPr>
        <w:t>a más tardar el jueves19 del presente</w:t>
      </w:r>
      <w:r>
        <w:t xml:space="preserve"> tus opciones académicas para que así tengas </w:t>
      </w:r>
      <w:r w:rsidRPr="005E713B">
        <w:rPr>
          <w:b/>
        </w:rPr>
        <w:t>prioridad</w:t>
      </w:r>
      <w:r>
        <w:t xml:space="preserve"> </w:t>
      </w:r>
      <w:r w:rsidR="005E713B">
        <w:t xml:space="preserve">(segundo criterio) </w:t>
      </w:r>
      <w:r>
        <w:t>en la confección de las listas de las asignaturas.</w:t>
      </w:r>
    </w:p>
    <w:p w:rsidR="006D2F44" w:rsidRDefault="006D2F44" w:rsidP="00197D59">
      <w:pPr>
        <w:jc w:val="both"/>
      </w:pPr>
      <w:r>
        <w:t>Yo _____________________________ apoderado de _____________________________________</w:t>
      </w:r>
      <w:r w:rsidR="005E713B">
        <w:t xml:space="preserve"> </w:t>
      </w:r>
      <w:r>
        <w:t>alumno del Segundo Medio _____</w:t>
      </w:r>
      <w:r w:rsidR="005E713B">
        <w:t>_,</w:t>
      </w:r>
      <w:r>
        <w:t xml:space="preserve"> tomo conocimiento de las Asignaturas Electivas que tomará mi hijo para el año 2020.</w:t>
      </w:r>
    </w:p>
    <w:p w:rsidR="006D2F44" w:rsidRDefault="00520513" w:rsidP="00197D59">
      <w:pPr>
        <w:jc w:val="both"/>
      </w:pPr>
      <w:r>
        <w:t>____________________________</w:t>
      </w:r>
      <w:r w:rsidR="006D2F44">
        <w:t xml:space="preserve">   </w:t>
      </w:r>
      <w:r w:rsidR="00CD08E3">
        <w:t xml:space="preserve">                                        </w:t>
      </w:r>
      <w:r w:rsidR="006D2F44">
        <w:t>___________________________</w:t>
      </w:r>
    </w:p>
    <w:p w:rsidR="006D2F44" w:rsidRPr="007917B2" w:rsidRDefault="00CD08E3" w:rsidP="00197D59">
      <w:pPr>
        <w:jc w:val="both"/>
      </w:pPr>
      <w:r>
        <w:t xml:space="preserve">       </w:t>
      </w:r>
      <w:r w:rsidR="006D2F44">
        <w:t xml:space="preserve">Firma y </w:t>
      </w:r>
      <w:proofErr w:type="spellStart"/>
      <w:r w:rsidR="006D2F44">
        <w:t>Run</w:t>
      </w:r>
      <w:proofErr w:type="spellEnd"/>
      <w:r w:rsidR="006D2F44">
        <w:t xml:space="preserve"> del Apoderado                             </w:t>
      </w:r>
      <w:r>
        <w:t xml:space="preserve">                         </w:t>
      </w:r>
      <w:r w:rsidR="006D2F44">
        <w:t xml:space="preserve"> </w:t>
      </w:r>
      <w:r>
        <w:t xml:space="preserve"> </w:t>
      </w:r>
      <w:r w:rsidR="006D2F44">
        <w:t xml:space="preserve">Firma y </w:t>
      </w:r>
      <w:proofErr w:type="spellStart"/>
      <w:r w:rsidR="006D2F44">
        <w:t>Run</w:t>
      </w:r>
      <w:proofErr w:type="spellEnd"/>
      <w:r w:rsidR="006D2F44">
        <w:t xml:space="preserve"> del Alumno</w:t>
      </w:r>
    </w:p>
    <w:sectPr w:rsidR="006D2F44" w:rsidRPr="007917B2" w:rsidSect="006A4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D6" w:rsidRDefault="006636D6" w:rsidP="00746C65">
      <w:pPr>
        <w:spacing w:after="0" w:line="240" w:lineRule="auto"/>
      </w:pPr>
      <w:r>
        <w:separator/>
      </w:r>
    </w:p>
  </w:endnote>
  <w:endnote w:type="continuationSeparator" w:id="0">
    <w:p w:rsidR="006636D6" w:rsidRDefault="006636D6" w:rsidP="0074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5" w:rsidRDefault="00746C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5" w:rsidRDefault="00746C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5" w:rsidRDefault="00746C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D6" w:rsidRDefault="006636D6" w:rsidP="00746C65">
      <w:pPr>
        <w:spacing w:after="0" w:line="240" w:lineRule="auto"/>
      </w:pPr>
      <w:r>
        <w:separator/>
      </w:r>
    </w:p>
  </w:footnote>
  <w:footnote w:type="continuationSeparator" w:id="0">
    <w:p w:rsidR="006636D6" w:rsidRDefault="006636D6" w:rsidP="0074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5" w:rsidRDefault="00746C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5" w:rsidRPr="00746C65" w:rsidRDefault="00746C65" w:rsidP="00746C65">
    <w:pPr>
      <w:pStyle w:val="Encabezado"/>
    </w:pPr>
    <w:r>
      <w:ptab w:relativeTo="margin" w:alignment="center" w:leader="none"/>
    </w:r>
    <w:r>
      <w:ptab w:relativeTo="margin" w:alignment="center" w:leader="none"/>
    </w:r>
    <w:r>
      <w:ptab w:relativeTo="margin" w:alignment="left" w:leader="none"/>
    </w:r>
    <w:r>
      <w:ptab w:relativeTo="margin" w:alignment="center" w:leader="none"/>
    </w:r>
    <w:r>
      <w:ptab w:relativeTo="margin" w:alignment="center" w:leader="none"/>
    </w:r>
    <w:r>
      <w:ptab w:relativeTo="indent" w:alignment="center" w:leader="none"/>
    </w:r>
    <w:r>
      <w:ptab w:relativeTo="margin" w:alignment="left" w:leader="none"/>
    </w:r>
    <w:r>
      <w:ptab w:relativeTo="margin" w:alignment="center" w:leader="none"/>
    </w:r>
    <w:r>
      <w:ptab w:relativeTo="margin" w:alignment="center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5" w:rsidRDefault="00746C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9"/>
    <w:rsid w:val="00006206"/>
    <w:rsid w:val="00044114"/>
    <w:rsid w:val="000C1E53"/>
    <w:rsid w:val="001075C7"/>
    <w:rsid w:val="00161431"/>
    <w:rsid w:val="00192C60"/>
    <w:rsid w:val="00197D59"/>
    <w:rsid w:val="00307F71"/>
    <w:rsid w:val="00314D71"/>
    <w:rsid w:val="00324CA3"/>
    <w:rsid w:val="00344623"/>
    <w:rsid w:val="003E185A"/>
    <w:rsid w:val="00447490"/>
    <w:rsid w:val="00451ADF"/>
    <w:rsid w:val="00496696"/>
    <w:rsid w:val="00520513"/>
    <w:rsid w:val="00577AE9"/>
    <w:rsid w:val="005E713B"/>
    <w:rsid w:val="006043B6"/>
    <w:rsid w:val="006636D6"/>
    <w:rsid w:val="00672DD1"/>
    <w:rsid w:val="00684068"/>
    <w:rsid w:val="00697128"/>
    <w:rsid w:val="006A4A99"/>
    <w:rsid w:val="006D2F44"/>
    <w:rsid w:val="00700A83"/>
    <w:rsid w:val="00746C65"/>
    <w:rsid w:val="00747BCA"/>
    <w:rsid w:val="00773E1F"/>
    <w:rsid w:val="007917B2"/>
    <w:rsid w:val="007A35D8"/>
    <w:rsid w:val="008A600B"/>
    <w:rsid w:val="008F2188"/>
    <w:rsid w:val="00995D5B"/>
    <w:rsid w:val="009C2CF2"/>
    <w:rsid w:val="00A66C47"/>
    <w:rsid w:val="00B774CA"/>
    <w:rsid w:val="00BA770A"/>
    <w:rsid w:val="00BC46CB"/>
    <w:rsid w:val="00C54E69"/>
    <w:rsid w:val="00CA354F"/>
    <w:rsid w:val="00CA7E72"/>
    <w:rsid w:val="00CC39EB"/>
    <w:rsid w:val="00CC7147"/>
    <w:rsid w:val="00CD08E3"/>
    <w:rsid w:val="00DD4E7B"/>
    <w:rsid w:val="00E1130D"/>
    <w:rsid w:val="00E57EE5"/>
    <w:rsid w:val="00ED2AAD"/>
    <w:rsid w:val="00E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D334A-EC4C-4661-AB08-2346DD02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218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1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6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C65"/>
  </w:style>
  <w:style w:type="paragraph" w:styleId="Piedepgina">
    <w:name w:val="footer"/>
    <w:basedOn w:val="Normal"/>
    <w:link w:val="PiedepginaCar"/>
    <w:uiPriority w:val="99"/>
    <w:unhideWhenUsed/>
    <w:rsid w:val="00746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Orientacion</dc:creator>
  <cp:lastModifiedBy>Orientacion</cp:lastModifiedBy>
  <cp:revision>7</cp:revision>
  <dcterms:created xsi:type="dcterms:W3CDTF">2019-12-09T19:04:00Z</dcterms:created>
  <dcterms:modified xsi:type="dcterms:W3CDTF">2019-12-10T12:52:00Z</dcterms:modified>
</cp:coreProperties>
</file>