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9D" w:rsidRPr="00834F9D" w:rsidRDefault="00834F9D" w:rsidP="00834F9D">
      <w:pPr>
        <w:spacing w:line="276" w:lineRule="auto"/>
        <w:rPr>
          <w:rFonts w:asciiTheme="minorHAnsi" w:hAnsiTheme="minorHAnsi" w:cstheme="minorHAnsi"/>
          <w:sz w:val="2"/>
          <w:lang w:val="es-CL"/>
        </w:rPr>
      </w:pPr>
    </w:p>
    <w:p w:rsidR="0089319C" w:rsidRDefault="0089319C" w:rsidP="00834F9D">
      <w:pPr>
        <w:spacing w:line="276" w:lineRule="auto"/>
        <w:jc w:val="center"/>
        <w:rPr>
          <w:rFonts w:asciiTheme="minorHAnsi" w:hAnsiTheme="minorHAnsi" w:cstheme="minorHAnsi"/>
          <w:b/>
          <w:sz w:val="28"/>
          <w:lang w:val="es-CL"/>
        </w:rPr>
      </w:pPr>
    </w:p>
    <w:p w:rsidR="0089319C" w:rsidRPr="00FD1714" w:rsidRDefault="0089319C" w:rsidP="00834F9D">
      <w:pPr>
        <w:spacing w:line="276" w:lineRule="auto"/>
        <w:jc w:val="center"/>
        <w:rPr>
          <w:rFonts w:asciiTheme="minorHAnsi" w:hAnsiTheme="minorHAnsi" w:cstheme="minorHAnsi"/>
          <w:b/>
          <w:sz w:val="16"/>
          <w:lang w:val="es-CL"/>
        </w:rPr>
      </w:pPr>
    </w:p>
    <w:p w:rsidR="0089319C" w:rsidRDefault="0089319C" w:rsidP="00834F9D">
      <w:pPr>
        <w:spacing w:line="276" w:lineRule="auto"/>
        <w:jc w:val="center"/>
        <w:rPr>
          <w:rFonts w:asciiTheme="minorHAnsi" w:hAnsiTheme="minorHAnsi" w:cstheme="minorHAnsi"/>
          <w:b/>
          <w:sz w:val="28"/>
          <w:lang w:val="es-CL"/>
        </w:rPr>
      </w:pPr>
      <w:r w:rsidRPr="0089319C">
        <w:rPr>
          <w:rFonts w:asciiTheme="minorHAnsi" w:hAnsiTheme="minorHAnsi" w:cstheme="minorHAnsi"/>
          <w:b/>
          <w:sz w:val="28"/>
          <w:lang w:val="es-CL"/>
        </w:rPr>
        <w:t>APOYO PARA LA ORACIÓN DIARIA</w:t>
      </w:r>
      <w:r w:rsidR="00FD1714">
        <w:rPr>
          <w:rFonts w:asciiTheme="minorHAnsi" w:hAnsiTheme="minorHAnsi" w:cstheme="minorHAnsi"/>
          <w:b/>
          <w:sz w:val="28"/>
          <w:lang w:val="es-CL"/>
        </w:rPr>
        <w:t xml:space="preserve"> </w:t>
      </w:r>
    </w:p>
    <w:p w:rsidR="00FD1714" w:rsidRDefault="00FD1714" w:rsidP="00834F9D">
      <w:pPr>
        <w:spacing w:line="276" w:lineRule="auto"/>
        <w:jc w:val="center"/>
        <w:rPr>
          <w:rFonts w:asciiTheme="minorHAnsi" w:hAnsiTheme="minorHAnsi" w:cstheme="minorHAnsi"/>
          <w:b/>
          <w:sz w:val="28"/>
          <w:lang w:val="es-CL"/>
        </w:rPr>
      </w:pPr>
      <w:r>
        <w:rPr>
          <w:rFonts w:asciiTheme="minorHAnsi" w:hAnsiTheme="minorHAnsi" w:cstheme="minorHAnsi"/>
          <w:b/>
          <w:sz w:val="28"/>
          <w:lang w:val="es-CL"/>
        </w:rPr>
        <w:t>DE LA</w:t>
      </w:r>
    </w:p>
    <w:p w:rsidR="00FD1714" w:rsidRDefault="00FD1714" w:rsidP="00834F9D">
      <w:pPr>
        <w:spacing w:line="276" w:lineRule="auto"/>
        <w:jc w:val="center"/>
        <w:rPr>
          <w:rFonts w:asciiTheme="minorHAnsi" w:hAnsiTheme="minorHAnsi" w:cstheme="minorHAnsi"/>
          <w:b/>
          <w:sz w:val="28"/>
          <w:lang w:val="es-CL"/>
        </w:rPr>
      </w:pPr>
      <w:r>
        <w:rPr>
          <w:rFonts w:asciiTheme="minorHAnsi" w:hAnsiTheme="minorHAnsi" w:cstheme="minorHAnsi"/>
          <w:b/>
          <w:sz w:val="28"/>
          <w:lang w:val="es-CL"/>
        </w:rPr>
        <w:t xml:space="preserve"> COMUNIDAD RUIZ TAGLINA</w:t>
      </w:r>
    </w:p>
    <w:p w:rsidR="0089319C" w:rsidRDefault="0089319C" w:rsidP="00834F9D">
      <w:pPr>
        <w:spacing w:line="276" w:lineRule="auto"/>
        <w:jc w:val="center"/>
        <w:rPr>
          <w:rFonts w:asciiTheme="minorHAnsi" w:hAnsiTheme="minorHAnsi" w:cstheme="minorHAnsi"/>
          <w:b/>
          <w:sz w:val="28"/>
          <w:lang w:val="es-CL"/>
        </w:rPr>
      </w:pPr>
    </w:p>
    <w:p w:rsidR="0089319C" w:rsidRDefault="0089319C" w:rsidP="00834F9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es-CL"/>
        </w:rPr>
      </w:pPr>
      <w:r w:rsidRPr="0089319C">
        <w:rPr>
          <w:rFonts w:asciiTheme="minorHAnsi" w:hAnsiTheme="minorHAnsi" w:cstheme="minorHAnsi"/>
          <w:b/>
          <w:sz w:val="24"/>
          <w:szCs w:val="24"/>
          <w:lang w:val="es-CL"/>
        </w:rPr>
        <w:t>Las páginas web,  dedicadas a fortalecer la vida espiritual y la fe de cada cristiano, nos ofrecen una diversidad de alternativas, les oriento en algunas que nos parecen, mejores:</w:t>
      </w:r>
    </w:p>
    <w:p w:rsidR="0089319C" w:rsidRPr="0089319C" w:rsidRDefault="0089319C" w:rsidP="00834F9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es-CL"/>
        </w:rPr>
      </w:pPr>
    </w:p>
    <w:p w:rsidR="0089319C" w:rsidRPr="0089319C" w:rsidRDefault="0089319C" w:rsidP="0089319C">
      <w:pPr>
        <w:pStyle w:val="Prrafodelista"/>
        <w:numPr>
          <w:ilvl w:val="0"/>
          <w:numId w:val="14"/>
        </w:numPr>
        <w:spacing w:line="360" w:lineRule="auto"/>
        <w:rPr>
          <w:rStyle w:val="Textoennegrita"/>
          <w:rFonts w:asciiTheme="minorHAnsi" w:hAnsiTheme="minorHAnsi" w:cstheme="minorHAnsi"/>
          <w:color w:val="B85E0C"/>
          <w:sz w:val="28"/>
          <w:szCs w:val="28"/>
          <w:shd w:val="clear" w:color="auto" w:fill="FFFFFF"/>
        </w:rPr>
      </w:pPr>
      <w:r w:rsidRPr="0089319C">
        <w:rPr>
          <w:rFonts w:asciiTheme="minorHAnsi" w:hAnsiTheme="minorHAnsi" w:cstheme="minorHAnsi"/>
          <w:b/>
          <w:sz w:val="28"/>
          <w:szCs w:val="28"/>
          <w:lang w:val="es-CL"/>
        </w:rPr>
        <w:t xml:space="preserve">Pildorasdefe: </w:t>
      </w:r>
      <w:hyperlink r:id="rId8" w:history="1">
        <w:r w:rsidRPr="0089319C">
          <w:rPr>
            <w:rStyle w:val="Hipervnculo"/>
            <w:rFonts w:asciiTheme="minorHAnsi" w:hAnsiTheme="minorHAnsi" w:cstheme="minorHAnsi"/>
            <w:sz w:val="28"/>
            <w:szCs w:val="28"/>
            <w:shd w:val="clear" w:color="auto" w:fill="FFFFFF"/>
          </w:rPr>
          <w:t>http://pildorasdefe.net</w:t>
        </w:r>
      </w:hyperlink>
    </w:p>
    <w:p w:rsidR="0089319C" w:rsidRPr="0089319C" w:rsidRDefault="0089319C" w:rsidP="0089319C">
      <w:pPr>
        <w:pStyle w:val="Prrafodelista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bCs/>
          <w:color w:val="B85E0C"/>
          <w:sz w:val="28"/>
          <w:szCs w:val="28"/>
          <w:shd w:val="clear" w:color="auto" w:fill="FFFFFF"/>
        </w:rPr>
      </w:pPr>
      <w:r w:rsidRPr="0089319C">
        <w:rPr>
          <w:rStyle w:val="Textoennegrita"/>
          <w:rFonts w:asciiTheme="minorHAnsi" w:hAnsiTheme="minorHAnsi" w:cstheme="minorHAnsi"/>
          <w:sz w:val="28"/>
          <w:szCs w:val="28"/>
          <w:shd w:val="clear" w:color="auto" w:fill="FFFFFF"/>
        </w:rPr>
        <w:t>Catholic.net:</w:t>
      </w:r>
      <w:r w:rsidRPr="0089319C">
        <w:rPr>
          <w:rStyle w:val="Textoennegrita"/>
          <w:rFonts w:asciiTheme="minorHAnsi" w:hAnsiTheme="minorHAnsi" w:cstheme="minorHAnsi"/>
          <w:color w:val="B85E0C"/>
          <w:sz w:val="28"/>
          <w:szCs w:val="28"/>
          <w:shd w:val="clear" w:color="auto" w:fill="FFFFFF"/>
        </w:rPr>
        <w:t xml:space="preserve"> </w:t>
      </w:r>
      <w:hyperlink r:id="rId9" w:history="1">
        <w:r w:rsidRPr="0089319C">
          <w:rPr>
            <w:rStyle w:val="Hipervnculo"/>
            <w:rFonts w:asciiTheme="minorHAnsi" w:hAnsiTheme="minorHAnsi" w:cstheme="minorHAnsi"/>
            <w:sz w:val="28"/>
            <w:szCs w:val="28"/>
          </w:rPr>
          <w:t>https://es.catholic.net/</w:t>
        </w:r>
      </w:hyperlink>
    </w:p>
    <w:p w:rsidR="0089319C" w:rsidRPr="0089319C" w:rsidRDefault="0089319C" w:rsidP="0089319C">
      <w:pPr>
        <w:pStyle w:val="Prrafodelista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bCs/>
          <w:color w:val="B85E0C"/>
          <w:sz w:val="28"/>
          <w:szCs w:val="28"/>
          <w:shd w:val="clear" w:color="auto" w:fill="FFFFFF"/>
        </w:rPr>
      </w:pPr>
      <w:r w:rsidRPr="0089319C">
        <w:rPr>
          <w:rStyle w:val="Textoennegrita"/>
          <w:rFonts w:asciiTheme="minorHAnsi" w:hAnsiTheme="minorHAnsi" w:cstheme="minorHAnsi"/>
          <w:sz w:val="28"/>
          <w:szCs w:val="28"/>
          <w:shd w:val="clear" w:color="auto" w:fill="FFFFFF"/>
        </w:rPr>
        <w:t>Aciprensa:</w:t>
      </w:r>
      <w:r w:rsidRPr="0089319C">
        <w:rPr>
          <w:rStyle w:val="Textoennegrita"/>
          <w:rFonts w:asciiTheme="minorHAnsi" w:hAnsiTheme="minorHAnsi" w:cstheme="minorHAnsi"/>
          <w:color w:val="B85E0C"/>
          <w:sz w:val="28"/>
          <w:szCs w:val="28"/>
          <w:shd w:val="clear" w:color="auto" w:fill="FFFFFF"/>
        </w:rPr>
        <w:t xml:space="preserve"> </w:t>
      </w:r>
      <w:hyperlink r:id="rId10" w:history="1">
        <w:r w:rsidRPr="0089319C">
          <w:rPr>
            <w:rStyle w:val="Hipervnculo"/>
            <w:rFonts w:asciiTheme="minorHAnsi" w:hAnsiTheme="minorHAnsi" w:cstheme="minorHAnsi"/>
            <w:sz w:val="28"/>
            <w:szCs w:val="28"/>
          </w:rPr>
          <w:t>https://www.aciprensa.com/</w:t>
        </w:r>
      </w:hyperlink>
    </w:p>
    <w:p w:rsidR="0089319C" w:rsidRPr="0089319C" w:rsidRDefault="0089319C" w:rsidP="0089319C">
      <w:pPr>
        <w:pStyle w:val="Prrafodelista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bCs/>
          <w:color w:val="B85E0C"/>
          <w:sz w:val="28"/>
          <w:szCs w:val="28"/>
          <w:shd w:val="clear" w:color="auto" w:fill="FFFFFF"/>
        </w:rPr>
      </w:pPr>
      <w:r w:rsidRPr="0089319C">
        <w:rPr>
          <w:rStyle w:val="Textoennegrita"/>
          <w:rFonts w:asciiTheme="minorHAnsi" w:hAnsiTheme="minorHAnsi" w:cstheme="minorHAnsi"/>
          <w:sz w:val="28"/>
          <w:szCs w:val="28"/>
          <w:shd w:val="clear" w:color="auto" w:fill="FFFFFF"/>
        </w:rPr>
        <w:t>Catholic link:</w:t>
      </w:r>
      <w:r w:rsidRPr="0089319C">
        <w:rPr>
          <w:rStyle w:val="Textoennegrita"/>
          <w:rFonts w:asciiTheme="minorHAnsi" w:hAnsiTheme="minorHAnsi" w:cstheme="minorHAnsi"/>
          <w:color w:val="B85E0C"/>
          <w:sz w:val="28"/>
          <w:szCs w:val="28"/>
          <w:shd w:val="clear" w:color="auto" w:fill="FFFFFF"/>
        </w:rPr>
        <w:t xml:space="preserve"> </w:t>
      </w:r>
      <w:hyperlink r:id="rId11" w:history="1">
        <w:r w:rsidRPr="0089319C">
          <w:rPr>
            <w:rStyle w:val="Hipervnculo"/>
            <w:rFonts w:asciiTheme="minorHAnsi" w:hAnsiTheme="minorHAnsi" w:cstheme="minorHAnsi"/>
            <w:sz w:val="28"/>
            <w:szCs w:val="28"/>
          </w:rPr>
          <w:t>https://catholic-link.com/</w:t>
        </w:r>
      </w:hyperlink>
    </w:p>
    <w:p w:rsidR="00FD1714" w:rsidRPr="00FD1714" w:rsidRDefault="0089319C" w:rsidP="0089319C">
      <w:pPr>
        <w:pStyle w:val="Prrafodelista"/>
        <w:numPr>
          <w:ilvl w:val="0"/>
          <w:numId w:val="14"/>
        </w:numPr>
        <w:spacing w:line="360" w:lineRule="auto"/>
        <w:rPr>
          <w:rStyle w:val="Textoennegrita"/>
          <w:rFonts w:asciiTheme="minorHAnsi" w:hAnsiTheme="minorHAnsi" w:cstheme="minorHAnsi"/>
          <w:color w:val="B85E0C"/>
          <w:sz w:val="28"/>
          <w:szCs w:val="28"/>
          <w:shd w:val="clear" w:color="auto" w:fill="FFFFFF"/>
        </w:rPr>
      </w:pPr>
      <w:r w:rsidRPr="0089319C">
        <w:rPr>
          <w:rStyle w:val="Textoennegrita"/>
          <w:rFonts w:asciiTheme="minorHAnsi" w:hAnsiTheme="minorHAnsi" w:cstheme="minorHAnsi"/>
          <w:sz w:val="28"/>
          <w:szCs w:val="28"/>
          <w:shd w:val="clear" w:color="auto" w:fill="FFFFFF"/>
        </w:rPr>
        <w:t>Corazones org:</w:t>
      </w:r>
      <w:r w:rsidRPr="0089319C">
        <w:rPr>
          <w:rStyle w:val="Textoennegrita"/>
          <w:rFonts w:asciiTheme="minorHAnsi" w:hAnsiTheme="minorHAnsi" w:cstheme="minorHAnsi"/>
          <w:color w:val="B85E0C"/>
          <w:sz w:val="28"/>
          <w:szCs w:val="28"/>
          <w:shd w:val="clear" w:color="auto" w:fill="FFFFFF"/>
        </w:rPr>
        <w:t xml:space="preserve"> </w:t>
      </w:r>
      <w:hyperlink r:id="rId12" w:history="1">
        <w:r w:rsidR="00FD1714" w:rsidRPr="003066E2">
          <w:rPr>
            <w:rStyle w:val="Hipervnculo"/>
            <w:rFonts w:asciiTheme="minorHAnsi" w:hAnsiTheme="minorHAnsi" w:cstheme="minorHAnsi"/>
            <w:sz w:val="28"/>
            <w:szCs w:val="28"/>
            <w:shd w:val="clear" w:color="auto" w:fill="FFFFFF"/>
          </w:rPr>
          <w:t>www.corazones.org</w:t>
        </w:r>
      </w:hyperlink>
    </w:p>
    <w:p w:rsidR="0089319C" w:rsidRPr="00FD1714" w:rsidRDefault="00FD1714" w:rsidP="0089319C">
      <w:pPr>
        <w:pStyle w:val="Prrafodelista"/>
        <w:numPr>
          <w:ilvl w:val="0"/>
          <w:numId w:val="14"/>
        </w:numPr>
        <w:spacing w:line="360" w:lineRule="auto"/>
        <w:rPr>
          <w:rStyle w:val="Textoennegrita"/>
          <w:rFonts w:asciiTheme="minorHAnsi" w:hAnsiTheme="minorHAnsi" w:cstheme="minorHAnsi"/>
          <w:color w:val="B85E0C"/>
          <w:sz w:val="22"/>
          <w:szCs w:val="32"/>
          <w:shd w:val="clear" w:color="auto" w:fill="FFFFFF"/>
        </w:rPr>
      </w:pPr>
      <w:r w:rsidRPr="00FD1714">
        <w:rPr>
          <w:rStyle w:val="Textoennegrita"/>
          <w:rFonts w:asciiTheme="minorHAnsi" w:hAnsiTheme="minorHAnsi" w:cstheme="minorHAnsi"/>
          <w:sz w:val="32"/>
          <w:szCs w:val="32"/>
          <w:shd w:val="clear" w:color="auto" w:fill="FFFFFF"/>
        </w:rPr>
        <w:t xml:space="preserve">Iglesia: </w:t>
      </w:r>
      <w:hyperlink r:id="rId13" w:history="1">
        <w:r w:rsidRPr="00FD1714">
          <w:rPr>
            <w:rStyle w:val="Hipervnculo"/>
            <w:rFonts w:asciiTheme="minorHAnsi" w:hAnsiTheme="minorHAnsi" w:cstheme="minorHAnsi"/>
            <w:b/>
            <w:sz w:val="22"/>
            <w:szCs w:val="32"/>
          </w:rPr>
          <w:t>http://www.iglesia.cl/santo_evangelio.php</w:t>
        </w:r>
      </w:hyperlink>
      <w:r w:rsidR="0089319C" w:rsidRPr="00FD1714">
        <w:rPr>
          <w:rStyle w:val="Textoennegrita"/>
          <w:rFonts w:asciiTheme="minorHAnsi" w:hAnsiTheme="minorHAnsi" w:cstheme="minorHAnsi"/>
          <w:color w:val="B85E0C"/>
          <w:sz w:val="22"/>
          <w:szCs w:val="32"/>
          <w:shd w:val="clear" w:color="auto" w:fill="FFFFFF"/>
        </w:rPr>
        <w:t> </w:t>
      </w:r>
    </w:p>
    <w:p w:rsidR="0089319C" w:rsidRDefault="0089319C" w:rsidP="00FD1714">
      <w:pPr>
        <w:rPr>
          <w:rFonts w:asciiTheme="minorHAnsi" w:hAnsiTheme="minorHAnsi" w:cstheme="minorHAnsi"/>
          <w:i/>
          <w:sz w:val="16"/>
          <w:lang w:val="es-CL"/>
        </w:rPr>
      </w:pPr>
      <w:hyperlink r:id="rId14" w:history="1">
        <w:r>
          <w:rPr>
            <w:rFonts w:ascii="Arial" w:hAnsi="Arial" w:cs="Arial"/>
            <w:color w:val="660099"/>
            <w:u w:val="single"/>
            <w:shd w:val="clear" w:color="auto" w:fill="FFFFFF"/>
          </w:rPr>
          <w:br/>
        </w:r>
      </w:hyperlink>
    </w:p>
    <w:p w:rsidR="0089319C" w:rsidRDefault="0089319C" w:rsidP="00834F9D">
      <w:pPr>
        <w:spacing w:line="276" w:lineRule="auto"/>
        <w:jc w:val="center"/>
        <w:rPr>
          <w:rFonts w:asciiTheme="minorHAnsi" w:hAnsiTheme="minorHAnsi" w:cstheme="minorHAnsi"/>
          <w:i/>
          <w:sz w:val="16"/>
          <w:lang w:val="es-CL"/>
        </w:rPr>
      </w:pPr>
    </w:p>
    <w:p w:rsidR="0089319C" w:rsidRDefault="0089319C" w:rsidP="00834F9D">
      <w:pPr>
        <w:spacing w:line="276" w:lineRule="auto"/>
        <w:jc w:val="center"/>
        <w:rPr>
          <w:rFonts w:asciiTheme="minorHAnsi" w:hAnsiTheme="minorHAnsi" w:cstheme="minorHAnsi"/>
          <w:i/>
          <w:sz w:val="16"/>
          <w:lang w:val="es-CL"/>
        </w:rPr>
      </w:pPr>
    </w:p>
    <w:p w:rsidR="0089319C" w:rsidRDefault="0089319C" w:rsidP="00834F9D">
      <w:pPr>
        <w:spacing w:line="276" w:lineRule="auto"/>
        <w:jc w:val="center"/>
        <w:rPr>
          <w:rFonts w:asciiTheme="minorHAnsi" w:hAnsiTheme="minorHAnsi" w:cstheme="minorHAnsi"/>
          <w:i/>
          <w:sz w:val="16"/>
          <w:lang w:val="es-CL"/>
        </w:rPr>
      </w:pPr>
      <w:r w:rsidRPr="001D5D2C">
        <w:rPr>
          <w:rFonts w:asciiTheme="minorHAnsi" w:hAnsiTheme="minorHAnsi" w:cstheme="minorHAnsi"/>
          <w:b/>
          <w:i/>
          <w:sz w:val="18"/>
          <w:lang w:val="es-CL"/>
        </w:rPr>
        <w:t>Coordina</w:t>
      </w:r>
      <w:r w:rsidR="00FD1714">
        <w:rPr>
          <w:rFonts w:asciiTheme="minorHAnsi" w:hAnsiTheme="minorHAnsi" w:cstheme="minorHAnsi"/>
          <w:b/>
          <w:i/>
          <w:sz w:val="18"/>
          <w:lang w:val="es-CL"/>
        </w:rPr>
        <w:t>ción</w:t>
      </w:r>
      <w:r w:rsidRPr="001D5D2C">
        <w:rPr>
          <w:rFonts w:asciiTheme="minorHAnsi" w:hAnsiTheme="minorHAnsi" w:cstheme="minorHAnsi"/>
          <w:b/>
          <w:i/>
          <w:sz w:val="18"/>
          <w:lang w:val="es-CL"/>
        </w:rPr>
        <w:t xml:space="preserve"> Pastoral LRT</w:t>
      </w:r>
    </w:p>
    <w:p w:rsidR="001D5D2C" w:rsidRDefault="001D5D2C" w:rsidP="00834F9D">
      <w:pPr>
        <w:spacing w:line="276" w:lineRule="auto"/>
        <w:jc w:val="center"/>
        <w:rPr>
          <w:rFonts w:asciiTheme="minorHAnsi" w:hAnsiTheme="minorHAnsi" w:cstheme="minorHAnsi"/>
          <w:i/>
          <w:sz w:val="16"/>
          <w:lang w:val="es-CL"/>
        </w:rPr>
      </w:pPr>
      <w:r w:rsidRPr="001D5D2C">
        <w:rPr>
          <w:rFonts w:asciiTheme="minorHAnsi" w:hAnsiTheme="minorHAnsi" w:cstheme="minorHAnsi"/>
          <w:i/>
          <w:sz w:val="16"/>
          <w:lang w:val="es-CL"/>
        </w:rPr>
        <w:t>(</w:t>
      </w:r>
      <w:hyperlink r:id="rId15" w:history="1">
        <w:r w:rsidRPr="00577DCA">
          <w:rPr>
            <w:rStyle w:val="Hipervnculo"/>
            <w:rFonts w:asciiTheme="minorHAnsi" w:hAnsiTheme="minorHAnsi" w:cstheme="minorHAnsi"/>
            <w:i/>
            <w:sz w:val="16"/>
            <w:lang w:val="es-CL"/>
          </w:rPr>
          <w:t>pastoral@liceoruiztagle.cl</w:t>
        </w:r>
      </w:hyperlink>
      <w:r w:rsidRPr="001D5D2C">
        <w:rPr>
          <w:rFonts w:asciiTheme="minorHAnsi" w:hAnsiTheme="minorHAnsi" w:cstheme="minorHAnsi"/>
          <w:i/>
          <w:sz w:val="16"/>
          <w:lang w:val="es-CL"/>
        </w:rPr>
        <w:t>)</w:t>
      </w:r>
    </w:p>
    <w:p w:rsidR="0089319C" w:rsidRPr="001D5D2C" w:rsidRDefault="00834F9D" w:rsidP="00FD1714">
      <w:pPr>
        <w:spacing w:line="276" w:lineRule="auto"/>
        <w:jc w:val="center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i/>
          <w:sz w:val="18"/>
          <w:lang w:val="es-CL"/>
        </w:rPr>
        <w:t xml:space="preserve">                                                                                                                          </w:t>
      </w:r>
    </w:p>
    <w:sectPr w:rsidR="0089319C" w:rsidRPr="001D5D2C" w:rsidSect="00FD1714">
      <w:headerReference w:type="default" r:id="rId16"/>
      <w:footerReference w:type="default" r:id="rId17"/>
      <w:pgSz w:w="8391" w:h="11907" w:code="11"/>
      <w:pgMar w:top="1309" w:right="1020" w:bottom="1560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B7" w:rsidRDefault="00C338B7" w:rsidP="006479D2">
      <w:r>
        <w:separator/>
      </w:r>
    </w:p>
  </w:endnote>
  <w:endnote w:type="continuationSeparator" w:id="1">
    <w:p w:rsidR="00C338B7" w:rsidRDefault="00C338B7" w:rsidP="0064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89" w:rsidRDefault="005B4C89">
    <w:pPr>
      <w:pStyle w:val="Piedepgina"/>
      <w:jc w:val="right"/>
    </w:pPr>
  </w:p>
  <w:p w:rsidR="005B4C89" w:rsidRDefault="005B4C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B7" w:rsidRDefault="00C338B7" w:rsidP="006479D2">
      <w:r>
        <w:separator/>
      </w:r>
    </w:p>
  </w:footnote>
  <w:footnote w:type="continuationSeparator" w:id="1">
    <w:p w:rsidR="00C338B7" w:rsidRDefault="00C338B7" w:rsidP="00647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89" w:rsidRDefault="005B4C8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29210</wp:posOffset>
          </wp:positionV>
          <wp:extent cx="383540" cy="450215"/>
          <wp:effectExtent l="19050" t="0" r="0" b="0"/>
          <wp:wrapThrough wrapText="bothSides">
            <wp:wrapPolygon edited="0">
              <wp:start x="4291" y="0"/>
              <wp:lineTo x="-1073" y="914"/>
              <wp:lineTo x="-1073" y="19193"/>
              <wp:lineTo x="1073" y="21021"/>
              <wp:lineTo x="7510" y="21021"/>
              <wp:lineTo x="12874" y="21021"/>
              <wp:lineTo x="20384" y="21021"/>
              <wp:lineTo x="21457" y="20107"/>
              <wp:lineTo x="21457" y="1828"/>
              <wp:lineTo x="17166" y="0"/>
              <wp:lineTo x="4291" y="0"/>
            </wp:wrapPolygon>
          </wp:wrapThrough>
          <wp:docPr id="3" name="Imagen 1" descr="C:\Users\Lucho\Desktop\LOGO LICEO PN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ho\Desktop\LOGO LICEO PNG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909" r="16818"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-182245</wp:posOffset>
          </wp:positionV>
          <wp:extent cx="452755" cy="835660"/>
          <wp:effectExtent l="114300" t="38100" r="99695" b="40640"/>
          <wp:wrapNone/>
          <wp:docPr id="4" name="Imagen 1" descr="http://casdemisericordia.hol.es/wp-content/uploads/2014/02/Coraz%C3%B3n-y-Cru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http://casdemisericordia.hol.es/wp-content/uploads/2014/02/Coraz%C3%B3n-y-Cruz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 rot="826380">
                    <a:off x="0" y="0"/>
                    <a:ext cx="45275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</w:t>
    </w:r>
  </w:p>
  <w:p w:rsidR="005B4C89" w:rsidRPr="001D5D2C" w:rsidRDefault="005B4C89" w:rsidP="006479D2">
    <w:pPr>
      <w:pStyle w:val="Encabezado"/>
      <w:rPr>
        <w:rFonts w:ascii="Gabriola" w:hAnsi="Gabriola"/>
        <w:b/>
        <w:color w:val="000066"/>
      </w:rPr>
    </w:pPr>
    <w:r>
      <w:t xml:space="preserve">             </w:t>
    </w:r>
    <w:r w:rsidRPr="001D5D2C">
      <w:rPr>
        <w:b/>
      </w:rPr>
      <w:t xml:space="preserve">_____________________________   </w:t>
    </w:r>
    <w:r w:rsidRPr="001D5D2C">
      <w:rPr>
        <w:rFonts w:ascii="Gabriola" w:hAnsi="Gabriola"/>
        <w:b/>
        <w:sz w:val="24"/>
      </w:rPr>
      <w:t>AREA PASTORAL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DF4"/>
    <w:multiLevelType w:val="hybridMultilevel"/>
    <w:tmpl w:val="7DFA485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5B7B49"/>
    <w:multiLevelType w:val="hybridMultilevel"/>
    <w:tmpl w:val="E466DB0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50361"/>
    <w:multiLevelType w:val="hybridMultilevel"/>
    <w:tmpl w:val="D80267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0AED"/>
    <w:multiLevelType w:val="hybridMultilevel"/>
    <w:tmpl w:val="8BA47E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D95314"/>
    <w:multiLevelType w:val="hybridMultilevel"/>
    <w:tmpl w:val="FF8065C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DEA2491"/>
    <w:multiLevelType w:val="hybridMultilevel"/>
    <w:tmpl w:val="402097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7266BC"/>
    <w:multiLevelType w:val="hybridMultilevel"/>
    <w:tmpl w:val="24007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41C0"/>
    <w:multiLevelType w:val="hybridMultilevel"/>
    <w:tmpl w:val="D80267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39E0"/>
    <w:multiLevelType w:val="hybridMultilevel"/>
    <w:tmpl w:val="E79E446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7F1D45"/>
    <w:multiLevelType w:val="hybridMultilevel"/>
    <w:tmpl w:val="458A26B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B82859"/>
    <w:multiLevelType w:val="hybridMultilevel"/>
    <w:tmpl w:val="39B4F85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B8A3A73"/>
    <w:multiLevelType w:val="hybridMultilevel"/>
    <w:tmpl w:val="268659AE"/>
    <w:lvl w:ilvl="0" w:tplc="C7CC53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0D3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445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218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896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0A6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CCF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6DA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38E9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65C49"/>
    <w:multiLevelType w:val="hybridMultilevel"/>
    <w:tmpl w:val="2EFE2664"/>
    <w:lvl w:ilvl="0" w:tplc="7A569BF8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C04DFE"/>
    <w:multiLevelType w:val="hybridMultilevel"/>
    <w:tmpl w:val="4356A07C"/>
    <w:lvl w:ilvl="0" w:tplc="0C0A000F">
      <w:start w:val="1"/>
      <w:numFmt w:val="decimal"/>
      <w:lvlText w:val="%1."/>
      <w:lvlJc w:val="left"/>
      <w:pPr>
        <w:ind w:left="9951" w:hanging="360"/>
      </w:pPr>
    </w:lvl>
    <w:lvl w:ilvl="1" w:tplc="0C0A0019" w:tentative="1">
      <w:start w:val="1"/>
      <w:numFmt w:val="lowerLetter"/>
      <w:lvlText w:val="%2."/>
      <w:lvlJc w:val="left"/>
      <w:pPr>
        <w:ind w:left="10671" w:hanging="360"/>
      </w:pPr>
    </w:lvl>
    <w:lvl w:ilvl="2" w:tplc="0C0A001B" w:tentative="1">
      <w:start w:val="1"/>
      <w:numFmt w:val="lowerRoman"/>
      <w:lvlText w:val="%3."/>
      <w:lvlJc w:val="right"/>
      <w:pPr>
        <w:ind w:left="11391" w:hanging="180"/>
      </w:pPr>
    </w:lvl>
    <w:lvl w:ilvl="3" w:tplc="0C0A000F" w:tentative="1">
      <w:start w:val="1"/>
      <w:numFmt w:val="decimal"/>
      <w:lvlText w:val="%4."/>
      <w:lvlJc w:val="left"/>
      <w:pPr>
        <w:ind w:left="12111" w:hanging="360"/>
      </w:pPr>
    </w:lvl>
    <w:lvl w:ilvl="4" w:tplc="0C0A0019" w:tentative="1">
      <w:start w:val="1"/>
      <w:numFmt w:val="lowerLetter"/>
      <w:lvlText w:val="%5."/>
      <w:lvlJc w:val="left"/>
      <w:pPr>
        <w:ind w:left="12831" w:hanging="360"/>
      </w:pPr>
    </w:lvl>
    <w:lvl w:ilvl="5" w:tplc="0C0A001B" w:tentative="1">
      <w:start w:val="1"/>
      <w:numFmt w:val="lowerRoman"/>
      <w:lvlText w:val="%6."/>
      <w:lvlJc w:val="right"/>
      <w:pPr>
        <w:ind w:left="13551" w:hanging="180"/>
      </w:pPr>
    </w:lvl>
    <w:lvl w:ilvl="6" w:tplc="0C0A000F" w:tentative="1">
      <w:start w:val="1"/>
      <w:numFmt w:val="decimal"/>
      <w:lvlText w:val="%7."/>
      <w:lvlJc w:val="left"/>
      <w:pPr>
        <w:ind w:left="14271" w:hanging="360"/>
      </w:pPr>
    </w:lvl>
    <w:lvl w:ilvl="7" w:tplc="0C0A0019" w:tentative="1">
      <w:start w:val="1"/>
      <w:numFmt w:val="lowerLetter"/>
      <w:lvlText w:val="%8."/>
      <w:lvlJc w:val="left"/>
      <w:pPr>
        <w:ind w:left="14991" w:hanging="360"/>
      </w:pPr>
    </w:lvl>
    <w:lvl w:ilvl="8" w:tplc="0C0A001B" w:tentative="1">
      <w:start w:val="1"/>
      <w:numFmt w:val="lowerRoman"/>
      <w:lvlText w:val="%9."/>
      <w:lvlJc w:val="right"/>
      <w:pPr>
        <w:ind w:left="15711" w:hanging="180"/>
      </w:pPr>
    </w:lvl>
  </w:abstractNum>
  <w:abstractNum w:abstractNumId="14">
    <w:nsid w:val="7CD844DD"/>
    <w:multiLevelType w:val="hybridMultilevel"/>
    <w:tmpl w:val="144E39E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6479D2"/>
    <w:rsid w:val="00014B0D"/>
    <w:rsid w:val="000613BA"/>
    <w:rsid w:val="00070095"/>
    <w:rsid w:val="000923ED"/>
    <w:rsid w:val="00103108"/>
    <w:rsid w:val="0010461A"/>
    <w:rsid w:val="00160A33"/>
    <w:rsid w:val="001D5D2C"/>
    <w:rsid w:val="001E7758"/>
    <w:rsid w:val="001F10C1"/>
    <w:rsid w:val="00224C95"/>
    <w:rsid w:val="002446BC"/>
    <w:rsid w:val="002771EA"/>
    <w:rsid w:val="002C024C"/>
    <w:rsid w:val="002E10A1"/>
    <w:rsid w:val="002F702E"/>
    <w:rsid w:val="002F76E0"/>
    <w:rsid w:val="00311BB8"/>
    <w:rsid w:val="00322ACB"/>
    <w:rsid w:val="003533B0"/>
    <w:rsid w:val="0035392B"/>
    <w:rsid w:val="0035623D"/>
    <w:rsid w:val="0037787F"/>
    <w:rsid w:val="003944B1"/>
    <w:rsid w:val="003B0532"/>
    <w:rsid w:val="003C5911"/>
    <w:rsid w:val="003E702B"/>
    <w:rsid w:val="003F0735"/>
    <w:rsid w:val="0040066D"/>
    <w:rsid w:val="00415AD5"/>
    <w:rsid w:val="004249FB"/>
    <w:rsid w:val="0043129A"/>
    <w:rsid w:val="00453B31"/>
    <w:rsid w:val="004C4CC2"/>
    <w:rsid w:val="004E3082"/>
    <w:rsid w:val="004F531F"/>
    <w:rsid w:val="00512FC8"/>
    <w:rsid w:val="005418AE"/>
    <w:rsid w:val="0055112B"/>
    <w:rsid w:val="0055458B"/>
    <w:rsid w:val="005609AA"/>
    <w:rsid w:val="00581414"/>
    <w:rsid w:val="005873CD"/>
    <w:rsid w:val="005922F2"/>
    <w:rsid w:val="005B066A"/>
    <w:rsid w:val="005B4C89"/>
    <w:rsid w:val="005C542C"/>
    <w:rsid w:val="005D2E32"/>
    <w:rsid w:val="005E7A28"/>
    <w:rsid w:val="006107F1"/>
    <w:rsid w:val="00630F45"/>
    <w:rsid w:val="00633384"/>
    <w:rsid w:val="00646ED1"/>
    <w:rsid w:val="006479D2"/>
    <w:rsid w:val="00683D0F"/>
    <w:rsid w:val="006A61A8"/>
    <w:rsid w:val="006B01AD"/>
    <w:rsid w:val="006E5D6C"/>
    <w:rsid w:val="006F0C55"/>
    <w:rsid w:val="00722FB9"/>
    <w:rsid w:val="00750550"/>
    <w:rsid w:val="00763BCB"/>
    <w:rsid w:val="00764C05"/>
    <w:rsid w:val="007654A4"/>
    <w:rsid w:val="00766CE4"/>
    <w:rsid w:val="0079129D"/>
    <w:rsid w:val="00793F08"/>
    <w:rsid w:val="007B4CD7"/>
    <w:rsid w:val="007C0D78"/>
    <w:rsid w:val="007E71FE"/>
    <w:rsid w:val="00802BCC"/>
    <w:rsid w:val="00834F9D"/>
    <w:rsid w:val="00844B5E"/>
    <w:rsid w:val="00851EAF"/>
    <w:rsid w:val="00857B0B"/>
    <w:rsid w:val="00867823"/>
    <w:rsid w:val="00890356"/>
    <w:rsid w:val="0089319C"/>
    <w:rsid w:val="008A1245"/>
    <w:rsid w:val="008A4916"/>
    <w:rsid w:val="008B4680"/>
    <w:rsid w:val="008F38F1"/>
    <w:rsid w:val="00905267"/>
    <w:rsid w:val="00916B38"/>
    <w:rsid w:val="00917192"/>
    <w:rsid w:val="009204C6"/>
    <w:rsid w:val="00935C06"/>
    <w:rsid w:val="00962C75"/>
    <w:rsid w:val="009E786E"/>
    <w:rsid w:val="009F429B"/>
    <w:rsid w:val="00A0506A"/>
    <w:rsid w:val="00A13606"/>
    <w:rsid w:val="00A34EDF"/>
    <w:rsid w:val="00A964F6"/>
    <w:rsid w:val="00AA4F47"/>
    <w:rsid w:val="00AE5CD8"/>
    <w:rsid w:val="00AF423C"/>
    <w:rsid w:val="00B26855"/>
    <w:rsid w:val="00B37977"/>
    <w:rsid w:val="00B40D28"/>
    <w:rsid w:val="00B603DE"/>
    <w:rsid w:val="00B64DB9"/>
    <w:rsid w:val="00B74B8F"/>
    <w:rsid w:val="00BC52A2"/>
    <w:rsid w:val="00BD35D0"/>
    <w:rsid w:val="00C12AE6"/>
    <w:rsid w:val="00C338B7"/>
    <w:rsid w:val="00C53711"/>
    <w:rsid w:val="00C57301"/>
    <w:rsid w:val="00CB5D74"/>
    <w:rsid w:val="00CC0130"/>
    <w:rsid w:val="00CD0A8D"/>
    <w:rsid w:val="00D06457"/>
    <w:rsid w:val="00D117DF"/>
    <w:rsid w:val="00D20336"/>
    <w:rsid w:val="00DC056C"/>
    <w:rsid w:val="00DE7E64"/>
    <w:rsid w:val="00E57E82"/>
    <w:rsid w:val="00E748B7"/>
    <w:rsid w:val="00E84D3C"/>
    <w:rsid w:val="00E8530C"/>
    <w:rsid w:val="00E95FED"/>
    <w:rsid w:val="00EB7A1C"/>
    <w:rsid w:val="00EC5FBD"/>
    <w:rsid w:val="00F023D9"/>
    <w:rsid w:val="00F03069"/>
    <w:rsid w:val="00F22185"/>
    <w:rsid w:val="00F52A6C"/>
    <w:rsid w:val="00F5514F"/>
    <w:rsid w:val="00F90169"/>
    <w:rsid w:val="00FB5B7B"/>
    <w:rsid w:val="00FD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834F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3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79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9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479D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79D2"/>
  </w:style>
  <w:style w:type="paragraph" w:styleId="Piedepgina">
    <w:name w:val="footer"/>
    <w:basedOn w:val="Normal"/>
    <w:link w:val="PiedepginaCar"/>
    <w:uiPriority w:val="99"/>
    <w:unhideWhenUsed/>
    <w:rsid w:val="006479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9D2"/>
  </w:style>
  <w:style w:type="paragraph" w:styleId="Prrafodelista">
    <w:name w:val="List Paragraph"/>
    <w:basedOn w:val="Normal"/>
    <w:uiPriority w:val="34"/>
    <w:qFormat/>
    <w:rsid w:val="00E853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61A8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34F9D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34F9D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9319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31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89319C"/>
    <w:rPr>
      <w:i/>
      <w:iCs/>
    </w:rPr>
  </w:style>
  <w:style w:type="character" w:customStyle="1" w:styleId="eipwbe">
    <w:name w:val="eipwbe"/>
    <w:basedOn w:val="Fuentedeprrafopredeter"/>
    <w:rsid w:val="00893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973">
          <w:marLeft w:val="0"/>
          <w:marRight w:val="0"/>
          <w:marTop w:val="0"/>
          <w:marBottom w:val="0"/>
          <w:divBdr>
            <w:top w:val="none" w:sz="0" w:space="4" w:color="CCCCCC"/>
            <w:left w:val="none" w:sz="0" w:space="0" w:color="auto"/>
            <w:bottom w:val="single" w:sz="12" w:space="4" w:color="DADADA"/>
            <w:right w:val="none" w:sz="0" w:space="0" w:color="auto"/>
          </w:divBdr>
          <w:divsChild>
            <w:div w:id="1483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212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ldorasdefe.net" TargetMode="External"/><Relationship Id="rId13" Type="http://schemas.openxmlformats.org/officeDocument/2006/relationships/hyperlink" Target="http://www.iglesia.cl/santo_evangelio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razone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holic-lin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storal@liceoruiztagle.cl" TargetMode="External"/><Relationship Id="rId10" Type="http://schemas.openxmlformats.org/officeDocument/2006/relationships/hyperlink" Target="https://www.aciprensa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catholic.net/" TargetMode="External"/><Relationship Id="rId14" Type="http://schemas.openxmlformats.org/officeDocument/2006/relationships/hyperlink" Target="https://www.corazones.org/enlaces/a_enlaces_general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9598-A236-4C5A-98C9-531E3FAA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Cira_Alvear</cp:lastModifiedBy>
  <cp:revision>2</cp:revision>
  <cp:lastPrinted>2017-10-06T10:53:00Z</cp:lastPrinted>
  <dcterms:created xsi:type="dcterms:W3CDTF">2020-05-02T16:51:00Z</dcterms:created>
  <dcterms:modified xsi:type="dcterms:W3CDTF">2020-05-02T16:51:00Z</dcterms:modified>
</cp:coreProperties>
</file>